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F" w:rsidRPr="00B851DF" w:rsidRDefault="00B851DF" w:rsidP="00B851DF">
      <w:pPr>
        <w:pStyle w:val="a3"/>
        <w:spacing w:before="0" w:beforeAutospacing="0" w:after="0" w:afterAutospacing="0"/>
        <w:jc w:val="center"/>
        <w:rPr>
          <w:color w:val="00B0F0"/>
        </w:rPr>
      </w:pPr>
      <w:r w:rsidRPr="00B851DF">
        <w:rPr>
          <w:rStyle w:val="a4"/>
          <w:color w:val="00B0F0"/>
          <w:sz w:val="39"/>
          <w:szCs w:val="39"/>
          <w:shd w:val="clear" w:color="auto" w:fill="FFFFFF"/>
        </w:rPr>
        <w:t>Портрет современного подростка</w:t>
      </w:r>
      <w:bookmarkStart w:id="0" w:name="_GoBack"/>
      <w:bookmarkEnd w:id="0"/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>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>
        <w:rPr>
          <w:sz w:val="28"/>
          <w:szCs w:val="28"/>
          <w:shd w:val="clear" w:color="auto" w:fill="FFFFFF"/>
        </w:rPr>
        <w:t>со</w:t>
      </w:r>
      <w:proofErr w:type="gramEnd"/>
      <w:r>
        <w:rPr>
          <w:sz w:val="28"/>
          <w:szCs w:val="28"/>
          <w:shd w:val="clear" w:color="auto" w:fill="FFFFFF"/>
        </w:rPr>
        <w:t xml:space="preserve"> взрослыми возникают в тех семьях, где родители не замечают </w:t>
      </w:r>
      <w:proofErr w:type="spellStart"/>
      <w:r>
        <w:rPr>
          <w:sz w:val="28"/>
          <w:szCs w:val="28"/>
          <w:shd w:val="clear" w:color="auto" w:fill="FFFFFF"/>
        </w:rPr>
        <w:t>повзросления</w:t>
      </w:r>
      <w:proofErr w:type="spellEnd"/>
      <w:r>
        <w:rPr>
          <w:sz w:val="28"/>
          <w:szCs w:val="28"/>
          <w:shd w:val="clear" w:color="auto" w:fill="FFFFFF"/>
        </w:rPr>
        <w:t xml:space="preserve"> сына или дочери, продолжают смотреть на них как на «маленьких».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Знания подростка углубляются, он начинает изучать научные дисциплины, у него появляется повышенный интерес к отдельным предметам.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>В 12–13 лет появляется интерес к собственной жизни, к качествам своей личности. Этот интерес значительно возрастает в юношеском возрасте. Первоначально суждения подростка о себе в значительной степени повторяют суждения о нем других людей. На вопрос «Откуда ты знаешь о чертах своего характера?» подростки прямо отвечают, что они знают о своих качествах от родителей, учителей, товарищей, но позднее начинают замечать их и сами. Всё же они раньше начинают оценивать других людей, чем самих себя.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 не замечают этого за собой. Далеко не все подростки самокритичны, отличаются умением честно и открыто признавать свои ошибки.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 xml:space="preserve">Подросток чувствителен к оценке его окружающими. Отсюда известная ранимость, колебания в настроении. 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</w:t>
      </w:r>
      <w:r>
        <w:rPr>
          <w:sz w:val="28"/>
          <w:szCs w:val="28"/>
          <w:shd w:val="clear" w:color="auto" w:fill="FFFFFF"/>
        </w:rPr>
        <w:lastRenderedPageBreak/>
        <w:t>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 xml:space="preserve">В подростковом возрасте обострена боязнь </w:t>
      </w:r>
      <w:proofErr w:type="gramStart"/>
      <w:r>
        <w:rPr>
          <w:sz w:val="28"/>
          <w:szCs w:val="28"/>
          <w:shd w:val="clear" w:color="auto" w:fill="FFFFFF"/>
        </w:rPr>
        <w:t>прослыть</w:t>
      </w:r>
      <w:proofErr w:type="gramEnd"/>
      <w:r>
        <w:rPr>
          <w:sz w:val="28"/>
          <w:szCs w:val="28"/>
          <w:shd w:val="clear" w:color="auto" w:fill="FFFFFF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 xml:space="preserve">По сравнению с младшими школьниками подростки обнаруживают потребность в самовоспитании, что можно объяснить их возросшей сознательностью, а также стремлением походить на взрослых. Они уже в какой-то мере владеют такими средствами самовоспитания, как </w:t>
      </w:r>
      <w:proofErr w:type="spellStart"/>
      <w:r>
        <w:rPr>
          <w:sz w:val="28"/>
          <w:szCs w:val="28"/>
          <w:shd w:val="clear" w:color="auto" w:fill="FFFFFF"/>
        </w:rPr>
        <w:t>самоубеждение</w:t>
      </w:r>
      <w:proofErr w:type="spellEnd"/>
      <w:r>
        <w:rPr>
          <w:sz w:val="28"/>
          <w:szCs w:val="28"/>
          <w:shd w:val="clear" w:color="auto" w:fill="FFFFFF"/>
        </w:rPr>
        <w:t>, самоконтроль, особенно стремятся к развитию физических и волевых качеств. Предоставленные самим себе, подростки не всегда идут по правильному пути самовоспитания, прибегая к весьма наивным, ребяческим средствам (например, подносят спичку к руке, чтобы испытать свое мужество и терпение, или ложатся без пальто в снег, чтобы закалить себя, и т.п.). Важно показать подростку, в чем заключается смысл самовоспитания и какими средствами это достигается.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время, это возраст неповторимой прелести: бурной энергии, жажды познания, страстного искания истины. Не случайно для многих педагогов это самый любимый возраст их учеников.</w:t>
      </w:r>
    </w:p>
    <w:p w:rsidR="00B851DF" w:rsidRDefault="00B851DF" w:rsidP="00B851DF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shd w:val="clear" w:color="auto" w:fill="FFFFFF"/>
        </w:rPr>
        <w:t>Основные правила, которые необходимо учитывать родителям</w:t>
      </w:r>
    </w:p>
    <w:p w:rsidR="00B851DF" w:rsidRDefault="00B851DF" w:rsidP="00B851DF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shd w:val="clear" w:color="auto" w:fill="FFFFFF"/>
        </w:rPr>
        <w:t>при взаимодействии с подростком</w:t>
      </w:r>
    </w:p>
    <w:p w:rsidR="00B851DF" w:rsidRDefault="00B851DF" w:rsidP="00B851D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Правила, 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попустительский стиль воспитания.</w:t>
      </w:r>
    </w:p>
    <w:p w:rsidR="00B851DF" w:rsidRDefault="00B851DF" w:rsidP="00B851D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Правил, ограничений, требований, запретов не должно быть слишком много, и они должны быть гибкими. Это правило предостерегает от другой крайности — воспитания в духе «закручивания гаек», авторитарного стиля общения.</w:t>
      </w:r>
    </w:p>
    <w:p w:rsidR="00B851DF" w:rsidRDefault="00B851DF" w:rsidP="00B851D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Родительские установки не должны вступать в явное противоречие с важнейшими потребностями ребенка (в движении, познании, упражнении, общении со сверстниками, мнение которых они уважают больше, чем мнение взрослых).</w:t>
      </w:r>
    </w:p>
    <w:p w:rsidR="00B851DF" w:rsidRDefault="00B851DF" w:rsidP="00B851D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Правила, ограничения, требования должны быть согласованы взрослыми между собой. В противном случае дети предпочитают настаивать, ныть, вымогать.</w:t>
      </w:r>
    </w:p>
    <w:p w:rsidR="00B851DF" w:rsidRDefault="00B851DF" w:rsidP="00B851D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lastRenderedPageBreak/>
        <w:t xml:space="preserve">Тон, которым </w:t>
      </w:r>
      <w:proofErr w:type="gramStart"/>
      <w:r>
        <w:rPr>
          <w:sz w:val="28"/>
          <w:szCs w:val="28"/>
          <w:shd w:val="clear" w:color="auto" w:fill="FFFFFF"/>
        </w:rPr>
        <w:t>сообщены</w:t>
      </w:r>
      <w:proofErr w:type="gramEnd"/>
      <w:r>
        <w:rPr>
          <w:sz w:val="28"/>
          <w:szCs w:val="28"/>
          <w:shd w:val="clear" w:color="auto" w:fill="FFFFFF"/>
        </w:rPr>
        <w:t xml:space="preserve"> требование и запрет, должен быть дружественным, разъяснительным, а не повелительным.</w:t>
      </w:r>
    </w:p>
    <w:p w:rsidR="00B851DF" w:rsidRDefault="00B851DF" w:rsidP="00B851D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О наказаниях. От недоразумений никто не застрахован, и настанет момент, когда вам нужно будет отреагировать на явно плохое поведение подростка. Наказывая подростка, правильнее лишать его хорошего, чем делать ему плохо.</w:t>
      </w:r>
    </w:p>
    <w:p w:rsidR="00B851DF" w:rsidRDefault="00B851DF" w:rsidP="00B851D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Важно помнить, что гораздо легче предупредить появление трудностей, чем потом преодолевать их.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>Рецепт «Общение подростка с родителями»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Для того чтобы подросток желал общаться с родителями, необходимо помнить, что основой общения родителей с детьми являются шесть принципов, которые можно записать в виде рецепта. Этот рецепт может стать основным законом воспитания в семье. Его содержание примерно такое: </w:t>
      </w:r>
      <w:r>
        <w:rPr>
          <w:i/>
          <w:iCs/>
          <w:sz w:val="28"/>
          <w:szCs w:val="28"/>
          <w:u w:val="single"/>
        </w:rPr>
        <w:t>взять принятие, добавить к нему признание, смешать с определенным количеством родительской любви и доступности, добавить собственной ответственности, приправленной любящим отцовским и материнским авторитетом.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b/>
          <w:bCs/>
          <w:i/>
          <w:iCs/>
          <w:sz w:val="28"/>
          <w:szCs w:val="28"/>
          <w:u w:val="single"/>
        </w:rPr>
        <w:t>Принципы толерантного общения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>ДАЙТЕ СВОБОДУ</w:t>
      </w:r>
      <w:r>
        <w:rPr>
          <w:sz w:val="28"/>
          <w:szCs w:val="28"/>
        </w:rPr>
        <w:t>! Свыкнитесь с мыслью, что ваш ребенок уже вырос, и более удерживать его возле себя не удастся, а непослушание - это стремление выйти из-под вашей опеки.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 xml:space="preserve">НИКАКИХ НОТАЦИЙ! </w:t>
      </w:r>
      <w:r>
        <w:rPr>
          <w:sz w:val="28"/>
          <w:szCs w:val="28"/>
        </w:rPr>
        <w:t xml:space="preserve">Больше всего подростка раздражают нудные родительские нравоучения. 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стиль общения, перейдите на спокойный и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>ИДИТЕ НА КОМПРОМИСС!</w:t>
      </w:r>
      <w:r>
        <w:rPr>
          <w:sz w:val="28"/>
          <w:szCs w:val="28"/>
        </w:rPr>
        <w:t xml:space="preserve"> Все равно ничего не удастся доказать с помощью скандала: здесь не бывает победителей.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>УСТУПАЕТ ТОТ, КТО УМНЕЕ!</w:t>
      </w:r>
      <w:r>
        <w:rPr>
          <w:sz w:val="28"/>
          <w:szCs w:val="28"/>
        </w:rPr>
        <w:t xml:space="preserve"> Чтобы скандал прекратился, кто-то первый должен замолчать. Взрослому это сделать проще, чем подростку с неустойчивой психикой.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>НЕ НАДО ОБИЖАТЬ!</w:t>
      </w:r>
      <w:r>
        <w:rPr>
          <w:sz w:val="28"/>
          <w:szCs w:val="28"/>
        </w:rPr>
        <w:t xml:space="preserve">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подросток учится у вас.</w:t>
      </w:r>
    </w:p>
    <w:p w:rsidR="00B851DF" w:rsidRDefault="00B851DF" w:rsidP="00B851DF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 xml:space="preserve">БУДЬТЕ ТВЕРДЫ И ПОСЛЕДОВАТЕЛЬНЫ! </w:t>
      </w:r>
      <w:r>
        <w:rPr>
          <w:sz w:val="28"/>
          <w:szCs w:val="28"/>
        </w:rPr>
        <w:t>Несмотря на вашу готовность к компромиссу, подросток должен знать, что родительский авторитет незыблем.</w:t>
      </w:r>
    </w:p>
    <w:p w:rsidR="0080316C" w:rsidRDefault="0080316C"/>
    <w:sectPr w:rsidR="008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76"/>
    <w:rsid w:val="00477E76"/>
    <w:rsid w:val="0080316C"/>
    <w:rsid w:val="00B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2021-01-23T11:47:00Z</dcterms:created>
  <dcterms:modified xsi:type="dcterms:W3CDTF">2021-01-23T11:47:00Z</dcterms:modified>
</cp:coreProperties>
</file>