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7" w:type="pct"/>
        <w:tblCellSpacing w:w="0" w:type="dxa"/>
        <w:tblInd w:w="-750" w:type="dxa"/>
        <w:tblCellMar>
          <w:left w:w="0" w:type="dxa"/>
          <w:right w:w="0" w:type="dxa"/>
        </w:tblCellMar>
        <w:tblLook w:val="04A0"/>
      </w:tblPr>
      <w:tblGrid>
        <w:gridCol w:w="10474"/>
        <w:gridCol w:w="6"/>
      </w:tblGrid>
      <w:tr w:rsidR="003A0086" w:rsidRPr="003A0086" w:rsidTr="003A0086">
        <w:trPr>
          <w:trHeight w:val="31680"/>
          <w:tblCellSpacing w:w="0" w:type="dxa"/>
        </w:trPr>
        <w:tc>
          <w:tcPr>
            <w:tcW w:w="10474" w:type="dxa"/>
            <w:tcMar>
              <w:top w:w="0" w:type="dxa"/>
              <w:left w:w="300" w:type="dxa"/>
              <w:bottom w:w="0" w:type="dxa"/>
              <w:right w:w="150" w:type="dxa"/>
            </w:tcMar>
            <w:hideMark/>
          </w:tcPr>
          <w:p w:rsidR="003A0086" w:rsidRPr="003A0086" w:rsidRDefault="003A0086" w:rsidP="003A0086">
            <w:pPr>
              <w:spacing w:after="0" w:line="240" w:lineRule="auto"/>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shd w:val="clear" w:color="auto" w:fill="FFFFFF"/>
                <w:lang w:eastAsia="ru-RU"/>
              </w:rPr>
              <w:t xml:space="preserve">Рекомендации родителям по воспитанию детей </w:t>
            </w:r>
            <w:proofErr w:type="spellStart"/>
            <w:proofErr w:type="gramStart"/>
            <w:r w:rsidRPr="003A0086">
              <w:rPr>
                <w:rFonts w:ascii="Arial" w:eastAsia="Times New Roman" w:hAnsi="Arial" w:cs="Arial"/>
                <w:b/>
                <w:bCs/>
                <w:color w:val="000000"/>
                <w:sz w:val="20"/>
                <w:szCs w:val="20"/>
                <w:shd w:val="clear" w:color="auto" w:fill="FFFFFF"/>
                <w:lang w:eastAsia="ru-RU"/>
              </w:rPr>
              <w:t>детей</w:t>
            </w:r>
            <w:proofErr w:type="spellEnd"/>
            <w:proofErr w:type="gramEnd"/>
            <w:r w:rsidRPr="003A0086">
              <w:rPr>
                <w:rFonts w:ascii="Arial" w:eastAsia="Times New Roman" w:hAnsi="Arial" w:cs="Arial"/>
                <w:b/>
                <w:bCs/>
                <w:color w:val="000000"/>
                <w:sz w:val="20"/>
                <w:szCs w:val="20"/>
                <w:shd w:val="clear" w:color="auto" w:fill="FFFFFF"/>
                <w:lang w:eastAsia="ru-RU"/>
              </w:rPr>
              <w:t xml:space="preserve"> с ОВЗ и особыми образовательными потребностями</w:t>
            </w:r>
          </w:p>
          <w:p w:rsidR="003A0086" w:rsidRPr="003A0086" w:rsidRDefault="003A0086" w:rsidP="003A0086">
            <w:pPr>
              <w:shd w:val="clear" w:color="auto" w:fill="FFFFFF"/>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hd w:val="clear" w:color="auto" w:fill="FFFFFF"/>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Воспитание и развитие «особого» ребенка доставляет </w:t>
            </w:r>
            <w:proofErr w:type="gramStart"/>
            <w:r w:rsidRPr="003A0086">
              <w:rPr>
                <w:rFonts w:ascii="Arial" w:eastAsia="Times New Roman" w:hAnsi="Arial" w:cs="Arial"/>
                <w:color w:val="000000"/>
                <w:sz w:val="20"/>
                <w:szCs w:val="20"/>
                <w:lang w:eastAsia="ru-RU"/>
              </w:rPr>
              <w:t>очень много</w:t>
            </w:r>
            <w:proofErr w:type="gramEnd"/>
            <w:r w:rsidRPr="003A0086">
              <w:rPr>
                <w:rFonts w:ascii="Arial" w:eastAsia="Times New Roman" w:hAnsi="Arial" w:cs="Arial"/>
                <w:color w:val="000000"/>
                <w:sz w:val="20"/>
                <w:szCs w:val="20"/>
                <w:lang w:eastAsia="ru-RU"/>
              </w:rPr>
              <w:t xml:space="preserve">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4F81BD"/>
                <w:sz w:val="20"/>
                <w:szCs w:val="20"/>
                <w:lang w:eastAsia="ru-RU"/>
              </w:rPr>
              <w:t> </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Родителям по организации жизнедеятельности   и воспитанию детей с аутизмом</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proofErr w:type="gramStart"/>
            <w:r w:rsidRPr="003A0086">
              <w:rPr>
                <w:rFonts w:ascii="Arial" w:eastAsia="Times New Roman" w:hAnsi="Arial" w:cs="Arial"/>
                <w:color w:val="000000"/>
                <w:sz w:val="20"/>
                <w:szCs w:val="20"/>
                <w:lang w:eastAsia="ru-RU"/>
              </w:rPr>
              <w:t>Самое</w:t>
            </w:r>
            <w:proofErr w:type="gramEnd"/>
            <w:r w:rsidRPr="003A0086">
              <w:rPr>
                <w:rFonts w:ascii="Arial" w:eastAsia="Times New Roman" w:hAnsi="Arial" w:cs="Arial"/>
                <w:color w:val="000000"/>
                <w:sz w:val="20"/>
                <w:szCs w:val="20"/>
                <w:lang w:eastAsia="ru-RU"/>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3A0086">
              <w:rPr>
                <w:rFonts w:ascii="Arial" w:eastAsia="Times New Roman" w:hAnsi="Arial" w:cs="Arial"/>
                <w:color w:val="000000"/>
                <w:sz w:val="20"/>
                <w:szCs w:val="20"/>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родителям слабовидящего ребенка</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 Способствуйте формированию коммуникативных навыков через чтение, беседы, игры.</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2. Информируйте ребенка о трудностях, которые могут вызвать </w:t>
            </w:r>
            <w:r w:rsidRPr="003A0086">
              <w:rPr>
                <w:rFonts w:ascii="Arial" w:eastAsia="Times New Roman" w:hAnsi="Arial" w:cs="Arial"/>
                <w:b/>
                <w:bCs/>
                <w:color w:val="000000"/>
                <w:sz w:val="20"/>
                <w:szCs w:val="20"/>
                <w:lang w:eastAsia="ru-RU"/>
              </w:rPr>
              <w:t>з</w:t>
            </w:r>
            <w:r w:rsidRPr="003A0086">
              <w:rPr>
                <w:rFonts w:ascii="Arial" w:eastAsia="Times New Roman" w:hAnsi="Arial" w:cs="Arial"/>
                <w:color w:val="000000"/>
                <w:sz w:val="20"/>
                <w:szCs w:val="20"/>
                <w:lang w:eastAsia="ru-RU"/>
              </w:rPr>
              <w:t>атруднения при ориентировке в пространстве.</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3. Формируйте позитивные свойства личности, мотивацию общения, которая обеспечит успешную адаптацию.</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Родителям слабослышащего ребенка</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Необходимо помнить о полном принятии ребёнка таким, какой он есть — родители должны понимать и принимать состояние ребенка.</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Ребенок должен развиваться, как обычный ребенок, и не чувствовать своего отличия, </w:t>
            </w:r>
            <w:proofErr w:type="spellStart"/>
            <w:r w:rsidRPr="003A0086">
              <w:rPr>
                <w:rFonts w:ascii="Arial" w:eastAsia="Times New Roman" w:hAnsi="Arial" w:cs="Arial"/>
                <w:color w:val="000000"/>
                <w:sz w:val="20"/>
                <w:szCs w:val="20"/>
                <w:lang w:eastAsia="ru-RU"/>
              </w:rPr>
              <w:t>ущемлённости</w:t>
            </w:r>
            <w:proofErr w:type="spellEnd"/>
            <w:r w:rsidRPr="003A0086">
              <w:rPr>
                <w:rFonts w:ascii="Arial" w:eastAsia="Times New Roman" w:hAnsi="Arial" w:cs="Arial"/>
                <w:color w:val="000000"/>
                <w:sz w:val="20"/>
                <w:szCs w:val="20"/>
                <w:lang w:eastAsia="ru-RU"/>
              </w:rPr>
              <w:t>.</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3A0086">
              <w:rPr>
                <w:rFonts w:ascii="Arial" w:eastAsia="Times New Roman" w:hAnsi="Arial" w:cs="Arial"/>
                <w:color w:val="000000"/>
                <w:sz w:val="20"/>
                <w:szCs w:val="20"/>
                <w:lang w:eastAsia="ru-RU"/>
              </w:rPr>
              <w:t>Если у вас один аппарат, то надевайте сегодня на левое ухо, завтра — на правое.</w:t>
            </w:r>
            <w:proofErr w:type="gramEnd"/>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3A0086">
              <w:rPr>
                <w:rFonts w:ascii="Arial" w:eastAsia="Times New Roman" w:hAnsi="Arial" w:cs="Arial"/>
                <w:color w:val="000000"/>
                <w:sz w:val="20"/>
                <w:szCs w:val="20"/>
                <w:lang w:eastAsia="ru-RU"/>
              </w:rPr>
              <w:t>со</w:t>
            </w:r>
            <w:proofErr w:type="gramEnd"/>
            <w:r w:rsidRPr="003A0086">
              <w:rPr>
                <w:rFonts w:ascii="Arial" w:eastAsia="Times New Roman" w:hAnsi="Arial" w:cs="Arial"/>
                <w:color w:val="000000"/>
                <w:sz w:val="20"/>
                <w:szCs w:val="20"/>
                <w:lang w:eastAsia="ru-RU"/>
              </w:rPr>
              <w:t xml:space="preserve"> взрослым. Тогда ребенок с большим желанием будет носить то, с чем связаны положительные эмоции.</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3A0086">
              <w:rPr>
                <w:rFonts w:ascii="Arial" w:eastAsia="Times New Roman" w:hAnsi="Arial" w:cs="Arial"/>
                <w:color w:val="000000"/>
                <w:sz w:val="20"/>
                <w:szCs w:val="20"/>
                <w:lang w:eastAsia="ru-RU"/>
              </w:rPr>
              <w:t>слышащими</w:t>
            </w:r>
            <w:proofErr w:type="gramEnd"/>
            <w:r w:rsidRPr="003A0086">
              <w:rPr>
                <w:rFonts w:ascii="Arial" w:eastAsia="Times New Roman" w:hAnsi="Arial" w:cs="Arial"/>
                <w:color w:val="000000"/>
                <w:sz w:val="20"/>
                <w:szCs w:val="20"/>
                <w:lang w:eastAsia="ru-RU"/>
              </w:rPr>
              <w:t xml:space="preserve"> (в учреждениях, транспорте, магазине), для получения полноценного образования.</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proofErr w:type="spellStart"/>
            <w:r w:rsidRPr="003A0086">
              <w:rPr>
                <w:rFonts w:ascii="Arial" w:eastAsia="Times New Roman" w:hAnsi="Arial" w:cs="Arial"/>
                <w:color w:val="000000"/>
                <w:sz w:val="20"/>
                <w:szCs w:val="20"/>
                <w:lang w:eastAsia="ru-RU"/>
              </w:rPr>
              <w:lastRenderedPageBreak/>
              <w:t>Ребенка</w:t>
            </w:r>
            <w:proofErr w:type="gramStart"/>
            <w:r w:rsidRPr="003A0086">
              <w:rPr>
                <w:rFonts w:ascii="Arial" w:eastAsia="Times New Roman" w:hAnsi="Arial" w:cs="Arial"/>
                <w:color w:val="000000"/>
                <w:sz w:val="20"/>
                <w:szCs w:val="20"/>
                <w:lang w:eastAsia="ru-RU"/>
              </w:rPr>
              <w:t>,с</w:t>
            </w:r>
            <w:proofErr w:type="spellEnd"/>
            <w:proofErr w:type="gramEnd"/>
            <w:r w:rsidRPr="003A0086">
              <w:rPr>
                <w:rFonts w:ascii="Arial" w:eastAsia="Times New Roman" w:hAnsi="Arial" w:cs="Arial"/>
                <w:color w:val="000000"/>
                <w:sz w:val="20"/>
                <w:szCs w:val="20"/>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3A0086">
              <w:rPr>
                <w:rFonts w:ascii="Arial" w:eastAsia="Times New Roman" w:hAnsi="Arial" w:cs="Arial"/>
                <w:color w:val="000000"/>
                <w:sz w:val="20"/>
                <w:szCs w:val="20"/>
                <w:lang w:eastAsia="ru-RU"/>
              </w:rPr>
              <w:t>слухо-зрительное</w:t>
            </w:r>
            <w:proofErr w:type="spellEnd"/>
            <w:r w:rsidRPr="003A0086">
              <w:rPr>
                <w:rFonts w:ascii="Arial" w:eastAsia="Times New Roman" w:hAnsi="Arial" w:cs="Arial"/>
                <w:color w:val="000000"/>
                <w:sz w:val="20"/>
                <w:szCs w:val="20"/>
                <w:lang w:eastAsia="ru-RU"/>
              </w:rPr>
              <w:t xml:space="preserve"> восприятие. Ни в коем случае не нужно кричать, лучше сказать много раз обычным голосом на самое ушко.</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3A0086">
              <w:rPr>
                <w:rFonts w:ascii="Arial" w:eastAsia="Times New Roman" w:hAnsi="Arial" w:cs="Arial"/>
                <w:color w:val="000000"/>
                <w:sz w:val="20"/>
                <w:szCs w:val="20"/>
                <w:lang w:eastAsia="ru-RU"/>
              </w:rPr>
              <w:t>со всем</w:t>
            </w:r>
            <w:proofErr w:type="gramEnd"/>
            <w:r w:rsidRPr="003A0086">
              <w:rPr>
                <w:rFonts w:ascii="Arial" w:eastAsia="Times New Roman" w:hAnsi="Arial" w:cs="Arial"/>
                <w:color w:val="000000"/>
                <w:sz w:val="20"/>
                <w:szCs w:val="20"/>
                <w:lang w:eastAsia="ru-RU"/>
              </w:rPr>
              <w:t xml:space="preserve"> окружающим, издающим звук. Сначала это игрушки, потом окружающие предметы: холодильник, музыкальный центр, машина.</w:t>
            </w:r>
          </w:p>
          <w:p w:rsidR="003A0086" w:rsidRPr="003A0086" w:rsidRDefault="003A0086" w:rsidP="003A0086">
            <w:pPr>
              <w:numPr>
                <w:ilvl w:val="0"/>
                <w:numId w:val="1"/>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Нельзя внезапно появляться перед </w:t>
            </w:r>
            <w:proofErr w:type="spellStart"/>
            <w:r w:rsidRPr="003A0086">
              <w:rPr>
                <w:rFonts w:ascii="Arial" w:eastAsia="Times New Roman" w:hAnsi="Arial" w:cs="Arial"/>
                <w:color w:val="000000"/>
                <w:sz w:val="20"/>
                <w:szCs w:val="20"/>
                <w:lang w:eastAsia="ru-RU"/>
              </w:rPr>
              <w:t>плохослышащим</w:t>
            </w:r>
            <w:proofErr w:type="spellEnd"/>
            <w:r w:rsidRPr="003A0086">
              <w:rPr>
                <w:rFonts w:ascii="Arial" w:eastAsia="Times New Roman" w:hAnsi="Arial" w:cs="Arial"/>
                <w:color w:val="000000"/>
                <w:sz w:val="20"/>
                <w:szCs w:val="20"/>
                <w:lang w:eastAsia="ru-RU"/>
              </w:rPr>
              <w:t xml:space="preserve"> ребёнком. Вы можете сильно испугать его. Старайтесь подходить к нему осторожно и издавать при этом шум или звуки.</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Родителям детей с ЗПР</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i/>
                <w:iCs/>
                <w:color w:val="000000"/>
                <w:sz w:val="20"/>
                <w:szCs w:val="20"/>
                <w:lang w:eastAsia="ru-RU"/>
              </w:rPr>
              <w:t>Какую помощь могут оказать родители, если в семье ребенок с задержкой психического развития?</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3A0086">
              <w:rPr>
                <w:rFonts w:ascii="Arial" w:eastAsia="Times New Roman" w:hAnsi="Arial" w:cs="Arial"/>
                <w:color w:val="000000"/>
                <w:sz w:val="20"/>
                <w:szCs w:val="20"/>
                <w:lang w:eastAsia="ru-RU"/>
              </w:rPr>
              <w:t>Такая</w:t>
            </w:r>
            <w:proofErr w:type="gramEnd"/>
            <w:r w:rsidRPr="003A0086">
              <w:rPr>
                <w:rFonts w:ascii="Arial" w:eastAsia="Times New Roman" w:hAnsi="Arial" w:cs="Arial"/>
                <w:color w:val="000000"/>
                <w:sz w:val="20"/>
                <w:szCs w:val="20"/>
                <w:lang w:eastAsia="ru-RU"/>
              </w:rPr>
              <w:t xml:space="preserve"> </w:t>
            </w:r>
            <w:proofErr w:type="spellStart"/>
            <w:r w:rsidRPr="003A0086">
              <w:rPr>
                <w:rFonts w:ascii="Arial" w:eastAsia="Times New Roman" w:hAnsi="Arial" w:cs="Arial"/>
                <w:color w:val="000000"/>
                <w:sz w:val="20"/>
                <w:szCs w:val="20"/>
                <w:lang w:eastAsia="ru-RU"/>
              </w:rPr>
              <w:t>гиперопека</w:t>
            </w:r>
            <w:proofErr w:type="spellEnd"/>
            <w:r w:rsidRPr="003A0086">
              <w:rPr>
                <w:rFonts w:ascii="Arial" w:eastAsia="Times New Roman" w:hAnsi="Arial" w:cs="Arial"/>
                <w:color w:val="000000"/>
                <w:sz w:val="20"/>
                <w:szCs w:val="20"/>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Для того</w:t>
            </w:r>
            <w:proofErr w:type="gramStart"/>
            <w:r w:rsidRPr="003A0086">
              <w:rPr>
                <w:rFonts w:ascii="Arial" w:eastAsia="Times New Roman" w:hAnsi="Arial" w:cs="Arial"/>
                <w:color w:val="000000"/>
                <w:sz w:val="20"/>
                <w:szCs w:val="20"/>
                <w:lang w:eastAsia="ru-RU"/>
              </w:rPr>
              <w:t>,</w:t>
            </w:r>
            <w:proofErr w:type="gramEnd"/>
            <w:r w:rsidRPr="003A0086">
              <w:rPr>
                <w:rFonts w:ascii="Arial" w:eastAsia="Times New Roman" w:hAnsi="Arial" w:cs="Arial"/>
                <w:color w:val="000000"/>
                <w:sz w:val="20"/>
                <w:szCs w:val="20"/>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Психологи и врачи утверждают, что перерывы во время выполнения домашнего задания крайне необходимы.</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3A0086">
              <w:rPr>
                <w:rFonts w:ascii="Arial" w:eastAsia="Times New Roman" w:hAnsi="Arial" w:cs="Arial"/>
                <w:color w:val="000000"/>
                <w:sz w:val="20"/>
                <w:szCs w:val="20"/>
                <w:lang w:eastAsia="ru-RU"/>
              </w:rPr>
              <w:t>рств ск</w:t>
            </w:r>
            <w:proofErr w:type="gramEnd"/>
            <w:r w:rsidRPr="003A0086">
              <w:rPr>
                <w:rFonts w:ascii="Arial" w:eastAsia="Times New Roman" w:hAnsi="Arial" w:cs="Arial"/>
                <w:color w:val="000000"/>
                <w:sz w:val="20"/>
                <w:szCs w:val="20"/>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3A0086" w:rsidRPr="003A0086" w:rsidRDefault="003A0086" w:rsidP="003A0086">
            <w:pPr>
              <w:spacing w:after="0" w:line="240" w:lineRule="auto"/>
              <w:ind w:left="374"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для</w:t>
            </w:r>
            <w:r w:rsidRPr="003A0086">
              <w:rPr>
                <w:rFonts w:ascii="Arial" w:eastAsia="Times New Roman" w:hAnsi="Arial" w:cs="Arial"/>
                <w:color w:val="000000"/>
                <w:sz w:val="20"/>
                <w:szCs w:val="20"/>
                <w:lang w:eastAsia="ru-RU"/>
              </w:rPr>
              <w:t> </w:t>
            </w:r>
            <w:r w:rsidRPr="003A0086">
              <w:rPr>
                <w:rFonts w:ascii="Arial" w:eastAsia="Times New Roman" w:hAnsi="Arial" w:cs="Arial"/>
                <w:b/>
                <w:bCs/>
                <w:color w:val="000000"/>
                <w:sz w:val="20"/>
                <w:szCs w:val="20"/>
                <w:lang w:eastAsia="ru-RU"/>
              </w:rPr>
              <w:t>родителей по воспитанию детей с СДВГ</w:t>
            </w:r>
          </w:p>
          <w:p w:rsidR="003A0086" w:rsidRPr="003A0086" w:rsidRDefault="003A0086" w:rsidP="003A0086">
            <w:pPr>
              <w:spacing w:after="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ind w:left="374" w:firstLine="709"/>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r w:rsidRPr="003A0086">
              <w:rPr>
                <w:rFonts w:ascii="Arial" w:eastAsia="Times New Roman" w:hAnsi="Arial" w:cs="Arial"/>
                <w:color w:val="000000"/>
                <w:sz w:val="20"/>
                <w:szCs w:val="20"/>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r w:rsidRPr="003A0086">
              <w:rPr>
                <w:rFonts w:ascii="Arial" w:eastAsia="Times New Roman" w:hAnsi="Arial" w:cs="Arial"/>
                <w:color w:val="000000"/>
                <w:sz w:val="20"/>
                <w:szCs w:val="20"/>
                <w:lang w:eastAsia="ru-RU"/>
              </w:rPr>
              <w:br/>
              <w:t>            2. Избегайте повторения слов «нет» и «нельзя».</w:t>
            </w:r>
          </w:p>
          <w:p w:rsidR="003A0086" w:rsidRPr="003A0086" w:rsidRDefault="003A0086" w:rsidP="003A0086">
            <w:pPr>
              <w:spacing w:after="0" w:line="240" w:lineRule="auto"/>
              <w:ind w:left="374" w:firstLine="709"/>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lastRenderedPageBreak/>
              <w:t>3. Говорите с ребенком в сдержанном, спокойном, мягком тоне.</w:t>
            </w:r>
            <w:r w:rsidRPr="003A0086">
              <w:rPr>
                <w:rFonts w:ascii="Arial" w:eastAsia="Times New Roman" w:hAnsi="Arial" w:cs="Arial"/>
                <w:color w:val="000000"/>
                <w:sz w:val="20"/>
                <w:szCs w:val="20"/>
                <w:lang w:eastAsia="ru-RU"/>
              </w:rPr>
              <w:br/>
              <w:t>            4. Давайте ребенку только одно задание на определенный отрезок времени, чтобы он смог его завершить.</w:t>
            </w:r>
          </w:p>
          <w:p w:rsidR="003A0086" w:rsidRPr="003A0086" w:rsidRDefault="003A0086" w:rsidP="003A0086">
            <w:pPr>
              <w:spacing w:after="0" w:line="240" w:lineRule="auto"/>
              <w:ind w:left="374"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3A0086" w:rsidRPr="003A0086" w:rsidRDefault="003A0086" w:rsidP="003A0086">
            <w:pPr>
              <w:spacing w:after="0" w:line="240" w:lineRule="auto"/>
              <w:ind w:left="374" w:firstLine="709"/>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6.</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Для подкрепления устных инструкций используйте зрительную стимуляцию (картинки, схемы, образец и т.д.).</w:t>
            </w:r>
            <w:r w:rsidRPr="003A0086">
              <w:rPr>
                <w:rFonts w:ascii="Arial" w:eastAsia="Times New Roman" w:hAnsi="Arial" w:cs="Arial"/>
                <w:color w:val="000000"/>
                <w:sz w:val="20"/>
                <w:szCs w:val="20"/>
                <w:lang w:eastAsia="ru-RU"/>
              </w:rPr>
              <w:br/>
              <w:t>            7. Особенно поощряйте ребенка за все виды деятельности, требующие концентрации внимания (работа с конструктором, раскрашивание, чтение).</w:t>
            </w:r>
            <w:r w:rsidRPr="003A0086">
              <w:rPr>
                <w:rFonts w:ascii="Arial" w:eastAsia="Times New Roman" w:hAnsi="Arial" w:cs="Arial"/>
                <w:color w:val="000000"/>
                <w:sz w:val="20"/>
                <w:szCs w:val="20"/>
                <w:lang w:eastAsia="ru-RU"/>
              </w:rPr>
              <w:br/>
              <w:t>            8. Поддерживайте дома четкий распорядок дня (время для приема пищи, выполнения домашних заданий и сна).</w:t>
            </w:r>
            <w:r w:rsidRPr="003A0086">
              <w:rPr>
                <w:rFonts w:ascii="Arial" w:eastAsia="Times New Roman" w:hAnsi="Arial" w:cs="Arial"/>
                <w:color w:val="000000"/>
                <w:sz w:val="20"/>
                <w:szCs w:val="20"/>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Pr="003A0086">
              <w:rPr>
                <w:rFonts w:ascii="Arial" w:eastAsia="Times New Roman" w:hAnsi="Arial" w:cs="Arial"/>
                <w:color w:val="000000"/>
                <w:sz w:val="20"/>
                <w:szCs w:val="20"/>
                <w:lang w:eastAsia="ru-RU"/>
              </w:rPr>
              <w:br/>
              <w:t>           10. Во время игр ограничивайтесь для ребенка лишь одним партнером, избегая шумных, беспокойных приятелей.</w:t>
            </w:r>
            <w:r w:rsidRPr="003A0086">
              <w:rPr>
                <w:rFonts w:ascii="Arial" w:eastAsia="Times New Roman" w:hAnsi="Arial" w:cs="Arial"/>
                <w:color w:val="000000"/>
                <w:sz w:val="20"/>
                <w:szCs w:val="20"/>
                <w:lang w:eastAsia="ru-RU"/>
              </w:rPr>
              <w:br/>
              <w:t xml:space="preserve">           11. Оберегайте ребенка от утомления, оно приводит к снижению самоконтроля и нарастанию </w:t>
            </w:r>
            <w:proofErr w:type="spellStart"/>
            <w:r w:rsidRPr="003A0086">
              <w:rPr>
                <w:rFonts w:ascii="Arial" w:eastAsia="Times New Roman" w:hAnsi="Arial" w:cs="Arial"/>
                <w:color w:val="000000"/>
                <w:sz w:val="20"/>
                <w:szCs w:val="20"/>
                <w:lang w:eastAsia="ru-RU"/>
              </w:rPr>
              <w:t>гиперактивности</w:t>
            </w:r>
            <w:proofErr w:type="spellEnd"/>
            <w:r w:rsidRPr="003A0086">
              <w:rPr>
                <w:rFonts w:ascii="Arial" w:eastAsia="Times New Roman" w:hAnsi="Arial" w:cs="Arial"/>
                <w:color w:val="000000"/>
                <w:sz w:val="20"/>
                <w:szCs w:val="20"/>
                <w:lang w:eastAsia="ru-RU"/>
              </w:rPr>
              <w:t>.</w:t>
            </w:r>
            <w:r w:rsidRPr="003A0086">
              <w:rPr>
                <w:rFonts w:ascii="Arial" w:eastAsia="Times New Roman" w:hAnsi="Arial" w:cs="Arial"/>
                <w:color w:val="000000"/>
                <w:sz w:val="20"/>
                <w:szCs w:val="20"/>
                <w:lang w:eastAsia="ru-RU"/>
              </w:rPr>
              <w:br/>
              <w:t>           12. Нельзя сдерживать физическую подвижность такого ребенка, это противопоказано состо</w:t>
            </w:r>
            <w:r w:rsidRPr="003A0086">
              <w:rPr>
                <w:rFonts w:ascii="Arial" w:eastAsia="Times New Roman" w:hAnsi="Arial" w:cs="Arial"/>
                <w:color w:val="000000"/>
                <w:sz w:val="20"/>
                <w:szCs w:val="20"/>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r w:rsidRPr="003A0086">
              <w:rPr>
                <w:rFonts w:ascii="Arial" w:eastAsia="Times New Roman" w:hAnsi="Arial" w:cs="Arial"/>
                <w:color w:val="000000"/>
                <w:sz w:val="20"/>
                <w:szCs w:val="20"/>
                <w:lang w:eastAsia="ru-RU"/>
              </w:rPr>
              <w:br/>
              <w:t xml:space="preserve">           13. Помните о том, что, </w:t>
            </w:r>
            <w:proofErr w:type="gramStart"/>
            <w:r w:rsidRPr="003A0086">
              <w:rPr>
                <w:rFonts w:ascii="Arial" w:eastAsia="Times New Roman" w:hAnsi="Arial" w:cs="Arial"/>
                <w:color w:val="000000"/>
                <w:sz w:val="20"/>
                <w:szCs w:val="20"/>
                <w:lang w:eastAsia="ru-RU"/>
              </w:rPr>
              <w:t>присущая</w:t>
            </w:r>
            <w:proofErr w:type="gramEnd"/>
            <w:r w:rsidRPr="003A0086">
              <w:rPr>
                <w:rFonts w:ascii="Arial" w:eastAsia="Times New Roman" w:hAnsi="Arial" w:cs="Arial"/>
                <w:color w:val="000000"/>
                <w:sz w:val="20"/>
                <w:szCs w:val="20"/>
                <w:lang w:eastAsia="ru-RU"/>
              </w:rPr>
              <w:t xml:space="preserve"> детям, с синдромом дефицита внимания </w:t>
            </w:r>
            <w:proofErr w:type="spellStart"/>
            <w:r w:rsidRPr="003A0086">
              <w:rPr>
                <w:rFonts w:ascii="Arial" w:eastAsia="Times New Roman" w:hAnsi="Arial" w:cs="Arial"/>
                <w:color w:val="000000"/>
                <w:sz w:val="20"/>
                <w:szCs w:val="20"/>
                <w:lang w:eastAsia="ru-RU"/>
              </w:rPr>
              <w:t>гиперактивность</w:t>
            </w:r>
            <w:proofErr w:type="spellEnd"/>
            <w:r w:rsidRPr="003A0086">
              <w:rPr>
                <w:rFonts w:ascii="Arial" w:eastAsia="Times New Roman" w:hAnsi="Arial" w:cs="Arial"/>
                <w:color w:val="000000"/>
                <w:sz w:val="20"/>
                <w:szCs w:val="20"/>
                <w:lang w:eastAsia="ru-RU"/>
              </w:rPr>
              <w:t>, может быть минимизирована с помощью перечисленных мер с учетом индивидуальных особенностей (недостатков) ребенка.</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Комплекс практических советов для родителей «шустриков»</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Если ребенок сел рисовать, уберите все лишнее со стола. </w:t>
            </w:r>
            <w:proofErr w:type="spellStart"/>
            <w:r w:rsidRPr="003A0086">
              <w:rPr>
                <w:rFonts w:ascii="Arial" w:eastAsia="Times New Roman" w:hAnsi="Arial" w:cs="Arial"/>
                <w:color w:val="000000"/>
                <w:sz w:val="20"/>
                <w:szCs w:val="20"/>
                <w:lang w:eastAsia="ru-RU"/>
              </w:rPr>
              <w:t>Гиперактивный</w:t>
            </w:r>
            <w:proofErr w:type="spellEnd"/>
            <w:r w:rsidRPr="003A0086">
              <w:rPr>
                <w:rFonts w:ascii="Arial" w:eastAsia="Times New Roman" w:hAnsi="Arial" w:cs="Arial"/>
                <w:color w:val="000000"/>
                <w:sz w:val="20"/>
                <w:szCs w:val="20"/>
                <w:lang w:eastAsia="ru-RU"/>
              </w:rPr>
              <w:t xml:space="preserve"> ребенок не умеет сам отсекать все, что ему в данный момент мешает.</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3A0086">
              <w:rPr>
                <w:rFonts w:ascii="Arial" w:eastAsia="Times New Roman" w:hAnsi="Arial" w:cs="Arial"/>
                <w:color w:val="000000"/>
                <w:sz w:val="20"/>
                <w:szCs w:val="20"/>
                <w:lang w:eastAsia="ru-RU"/>
              </w:rPr>
              <w:t>пинать</w:t>
            </w:r>
            <w:proofErr w:type="gramEnd"/>
            <w:r w:rsidRPr="003A0086">
              <w:rPr>
                <w:rFonts w:ascii="Arial" w:eastAsia="Times New Roman" w:hAnsi="Arial" w:cs="Arial"/>
                <w:color w:val="000000"/>
                <w:sz w:val="20"/>
                <w:szCs w:val="20"/>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Приучайте ребенка </w:t>
            </w:r>
            <w:proofErr w:type="gramStart"/>
            <w:r w:rsidRPr="003A0086">
              <w:rPr>
                <w:rFonts w:ascii="Arial" w:eastAsia="Times New Roman" w:hAnsi="Arial" w:cs="Arial"/>
                <w:color w:val="000000"/>
                <w:sz w:val="20"/>
                <w:szCs w:val="20"/>
                <w:lang w:eastAsia="ru-RU"/>
              </w:rPr>
              <w:t>к</w:t>
            </w:r>
            <w:proofErr w:type="gramEnd"/>
            <w:r w:rsidRPr="003A0086">
              <w:rPr>
                <w:rFonts w:ascii="Arial" w:eastAsia="Times New Roman" w:hAnsi="Arial" w:cs="Arial"/>
                <w:color w:val="000000"/>
                <w:sz w:val="20"/>
                <w:szCs w:val="20"/>
                <w:lang w:eastAsia="ru-RU"/>
              </w:rPr>
              <w:t xml:space="preserve"> </w:t>
            </w:r>
            <w:proofErr w:type="gramStart"/>
            <w:r w:rsidRPr="003A0086">
              <w:rPr>
                <w:rFonts w:ascii="Arial" w:eastAsia="Times New Roman" w:hAnsi="Arial" w:cs="Arial"/>
                <w:color w:val="000000"/>
                <w:sz w:val="20"/>
                <w:szCs w:val="20"/>
                <w:lang w:eastAsia="ru-RU"/>
              </w:rPr>
              <w:t>различного</w:t>
            </w:r>
            <w:proofErr w:type="gramEnd"/>
            <w:r w:rsidRPr="003A0086">
              <w:rPr>
                <w:rFonts w:ascii="Arial" w:eastAsia="Times New Roman" w:hAnsi="Arial" w:cs="Arial"/>
                <w:color w:val="000000"/>
                <w:sz w:val="20"/>
                <w:szCs w:val="20"/>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3A0086">
              <w:rPr>
                <w:rFonts w:ascii="Arial" w:eastAsia="Times New Roman" w:hAnsi="Arial" w:cs="Arial"/>
                <w:color w:val="000000"/>
                <w:sz w:val="20"/>
                <w:szCs w:val="20"/>
                <w:lang w:eastAsia="ru-RU"/>
              </w:rPr>
              <w:br/>
              <w:t xml:space="preserve">       Лучшим способом для направления энергии и активности в </w:t>
            </w:r>
            <w:proofErr w:type="gramStart"/>
            <w:r w:rsidRPr="003A0086">
              <w:rPr>
                <w:rFonts w:ascii="Arial" w:eastAsia="Times New Roman" w:hAnsi="Arial" w:cs="Arial"/>
                <w:color w:val="000000"/>
                <w:sz w:val="20"/>
                <w:szCs w:val="20"/>
                <w:lang w:eastAsia="ru-RU"/>
              </w:rPr>
              <w:t>правильное</w:t>
            </w:r>
            <w:proofErr w:type="gramEnd"/>
            <w:r w:rsidRPr="003A0086">
              <w:rPr>
                <w:rFonts w:ascii="Arial" w:eastAsia="Times New Roman" w:hAnsi="Arial" w:cs="Arial"/>
                <w:color w:val="000000"/>
                <w:sz w:val="20"/>
                <w:szCs w:val="20"/>
                <w:lang w:eastAsia="ru-RU"/>
              </w:rPr>
              <w:t xml:space="preserve"> т.е. социально и личностно-приемлемое русло являются занятия спортом. Именно спорт даст </w:t>
            </w:r>
            <w:proofErr w:type="spellStart"/>
            <w:r w:rsidRPr="003A0086">
              <w:rPr>
                <w:rFonts w:ascii="Arial" w:eastAsia="Times New Roman" w:hAnsi="Arial" w:cs="Arial"/>
                <w:color w:val="000000"/>
                <w:sz w:val="20"/>
                <w:szCs w:val="20"/>
                <w:lang w:eastAsia="ru-RU"/>
              </w:rPr>
              <w:t>гиперактивному</w:t>
            </w:r>
            <w:proofErr w:type="spellEnd"/>
            <w:r w:rsidRPr="003A0086">
              <w:rPr>
                <w:rFonts w:ascii="Arial" w:eastAsia="Times New Roman" w:hAnsi="Arial" w:cs="Arial"/>
                <w:color w:val="000000"/>
                <w:sz w:val="20"/>
                <w:szCs w:val="20"/>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3A0086">
              <w:rPr>
                <w:rFonts w:ascii="Arial" w:eastAsia="Times New Roman" w:hAnsi="Arial" w:cs="Arial"/>
                <w:color w:val="000000"/>
                <w:sz w:val="20"/>
                <w:szCs w:val="20"/>
                <w:lang w:eastAsia="ru-RU"/>
              </w:rPr>
              <w:t>саморегуляции</w:t>
            </w:r>
            <w:proofErr w:type="spellEnd"/>
            <w:r w:rsidRPr="003A0086">
              <w:rPr>
                <w:rFonts w:ascii="Arial" w:eastAsia="Times New Roman" w:hAnsi="Arial" w:cs="Arial"/>
                <w:color w:val="000000"/>
                <w:sz w:val="20"/>
                <w:szCs w:val="20"/>
                <w:lang w:eastAsia="ru-RU"/>
              </w:rPr>
              <w:t>.</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Как показывает опыт многих родителей </w:t>
            </w:r>
            <w:proofErr w:type="spellStart"/>
            <w:r w:rsidRPr="003A0086">
              <w:rPr>
                <w:rFonts w:ascii="Arial" w:eastAsia="Times New Roman" w:hAnsi="Arial" w:cs="Arial"/>
                <w:color w:val="000000"/>
                <w:sz w:val="20"/>
                <w:szCs w:val="20"/>
                <w:lang w:eastAsia="ru-RU"/>
              </w:rPr>
              <w:t>гиперактивных</w:t>
            </w:r>
            <w:proofErr w:type="spellEnd"/>
            <w:r w:rsidRPr="003A0086">
              <w:rPr>
                <w:rFonts w:ascii="Arial" w:eastAsia="Times New Roman" w:hAnsi="Arial" w:cs="Arial"/>
                <w:color w:val="000000"/>
                <w:sz w:val="20"/>
                <w:szCs w:val="20"/>
                <w:lang w:eastAsia="ru-RU"/>
              </w:rPr>
              <w:t xml:space="preserve"> детей, самым полезным спортом является </w:t>
            </w:r>
            <w:r w:rsidRPr="003A0086">
              <w:rPr>
                <w:rFonts w:ascii="Arial" w:eastAsia="Times New Roman" w:hAnsi="Arial" w:cs="Arial"/>
                <w:i/>
                <w:iCs/>
                <w:color w:val="000000"/>
                <w:sz w:val="20"/>
                <w:szCs w:val="20"/>
                <w:lang w:eastAsia="ru-RU"/>
              </w:rPr>
              <w:t>плавание. </w:t>
            </w:r>
            <w:r w:rsidRPr="003A0086">
              <w:rPr>
                <w:rFonts w:ascii="Arial" w:eastAsia="Times New Roman" w:hAnsi="Arial" w:cs="Arial"/>
                <w:color w:val="000000"/>
                <w:sz w:val="20"/>
                <w:szCs w:val="20"/>
                <w:lang w:eastAsia="ru-RU"/>
              </w:rPr>
              <w:t xml:space="preserve">Другим  полезным для </w:t>
            </w:r>
            <w:proofErr w:type="spellStart"/>
            <w:r w:rsidRPr="003A0086">
              <w:rPr>
                <w:rFonts w:ascii="Arial" w:eastAsia="Times New Roman" w:hAnsi="Arial" w:cs="Arial"/>
                <w:color w:val="000000"/>
                <w:sz w:val="20"/>
                <w:szCs w:val="20"/>
                <w:lang w:eastAsia="ru-RU"/>
              </w:rPr>
              <w:t>гиперактивных</w:t>
            </w:r>
            <w:proofErr w:type="spellEnd"/>
            <w:r w:rsidRPr="003A0086">
              <w:rPr>
                <w:rFonts w:ascii="Arial" w:eastAsia="Times New Roman" w:hAnsi="Arial" w:cs="Arial"/>
                <w:color w:val="000000"/>
                <w:sz w:val="20"/>
                <w:szCs w:val="20"/>
                <w:lang w:eastAsia="ru-RU"/>
              </w:rPr>
              <w:t xml:space="preserve"> детей спортом являются </w:t>
            </w:r>
            <w:r w:rsidRPr="003A0086">
              <w:rPr>
                <w:rFonts w:ascii="Arial" w:eastAsia="Times New Roman" w:hAnsi="Arial" w:cs="Arial"/>
                <w:i/>
                <w:iCs/>
                <w:color w:val="000000"/>
                <w:sz w:val="20"/>
                <w:szCs w:val="20"/>
                <w:lang w:eastAsia="ru-RU"/>
              </w:rPr>
              <w:t xml:space="preserve">восточные </w:t>
            </w:r>
            <w:r w:rsidRPr="003A0086">
              <w:rPr>
                <w:rFonts w:ascii="Arial" w:eastAsia="Times New Roman" w:hAnsi="Arial" w:cs="Arial"/>
                <w:i/>
                <w:iCs/>
                <w:color w:val="000000"/>
                <w:sz w:val="20"/>
                <w:szCs w:val="20"/>
                <w:lang w:eastAsia="ru-RU"/>
              </w:rPr>
              <w:lastRenderedPageBreak/>
              <w:t>единоборства,</w:t>
            </w:r>
            <w:r w:rsidRPr="003A0086">
              <w:rPr>
                <w:rFonts w:ascii="Arial" w:eastAsia="Times New Roman" w:hAnsi="Arial" w:cs="Arial"/>
                <w:color w:val="000000"/>
                <w:sz w:val="20"/>
                <w:szCs w:val="20"/>
                <w:lang w:eastAsia="ru-RU"/>
              </w:rPr>
              <w:t> поскольку они прививают навыки самоконтроля и дисциплины.</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для</w:t>
            </w:r>
            <w:r w:rsidRPr="003A0086">
              <w:rPr>
                <w:rFonts w:ascii="Arial" w:eastAsia="Times New Roman" w:hAnsi="Arial" w:cs="Arial"/>
                <w:color w:val="000000"/>
                <w:sz w:val="20"/>
                <w:szCs w:val="20"/>
                <w:lang w:eastAsia="ru-RU"/>
              </w:rPr>
              <w:t> </w:t>
            </w:r>
            <w:r w:rsidRPr="003A0086">
              <w:rPr>
                <w:rFonts w:ascii="Arial" w:eastAsia="Times New Roman" w:hAnsi="Arial" w:cs="Arial"/>
                <w:b/>
                <w:bCs/>
                <w:color w:val="000000"/>
                <w:sz w:val="20"/>
                <w:szCs w:val="20"/>
                <w:lang w:eastAsia="ru-RU"/>
              </w:rPr>
              <w:t>родителей по воспитанию детей с ММД</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Необходимо периодически обследовать ребенка у невропатолога и выполнять его рекомендации.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Работа ребенка должна быть продумана и организована взрослыми так, чтобы </w:t>
            </w:r>
            <w:proofErr w:type="gramStart"/>
            <w:r w:rsidRPr="003A0086">
              <w:rPr>
                <w:rFonts w:ascii="Arial" w:eastAsia="Times New Roman" w:hAnsi="Arial" w:cs="Arial"/>
                <w:color w:val="000000"/>
                <w:sz w:val="20"/>
                <w:szCs w:val="20"/>
                <w:lang w:eastAsia="ru-RU"/>
              </w:rPr>
              <w:t>представлять из себя</w:t>
            </w:r>
            <w:proofErr w:type="gramEnd"/>
            <w:r w:rsidRPr="003A0086">
              <w:rPr>
                <w:rFonts w:ascii="Arial" w:eastAsia="Times New Roman" w:hAnsi="Arial" w:cs="Arial"/>
                <w:color w:val="000000"/>
                <w:sz w:val="20"/>
                <w:szCs w:val="20"/>
                <w:lang w:eastAsia="ru-RU"/>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 следует перегружать ребенка занятиями в различных кружках и студиях.</w:t>
            </w:r>
          </w:p>
          <w:p w:rsidR="003A0086" w:rsidRPr="003A0086" w:rsidRDefault="003A0086" w:rsidP="003A0086">
            <w:pPr>
              <w:spacing w:after="0" w:line="240" w:lineRule="auto"/>
              <w:ind w:right="17" w:firstLine="709"/>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r w:rsidRPr="003A0086">
              <w:rPr>
                <w:rFonts w:ascii="Arial" w:eastAsia="Times New Roman" w:hAnsi="Arial" w:cs="Arial"/>
                <w:color w:val="000000"/>
                <w:sz w:val="20"/>
                <w:szCs w:val="20"/>
                <w:lang w:eastAsia="ru-RU"/>
              </w:rPr>
              <w:br/>
            </w: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p>
          <w:p w:rsidR="003A0086" w:rsidRDefault="003A0086" w:rsidP="003A0086">
            <w:pPr>
              <w:shd w:val="clear" w:color="auto" w:fill="FFFFFF"/>
              <w:spacing w:after="0" w:line="240" w:lineRule="auto"/>
              <w:jc w:val="center"/>
              <w:rPr>
                <w:rFonts w:ascii="Arial" w:eastAsia="Times New Roman" w:hAnsi="Arial" w:cs="Arial"/>
                <w:b/>
                <w:bCs/>
                <w:color w:val="000000"/>
                <w:sz w:val="28"/>
                <w:szCs w:val="28"/>
                <w:shd w:val="clear" w:color="auto" w:fill="FFFFFF"/>
                <w:lang w:eastAsia="ru-RU"/>
              </w:rPr>
            </w:pPr>
          </w:p>
          <w:p w:rsidR="003A0086" w:rsidRPr="003A0086" w:rsidRDefault="003A0086" w:rsidP="003A0086">
            <w:pPr>
              <w:shd w:val="clear" w:color="auto" w:fill="FFFFFF"/>
              <w:spacing w:after="0" w:line="240" w:lineRule="auto"/>
              <w:jc w:val="center"/>
              <w:rPr>
                <w:rFonts w:ascii="Arial" w:eastAsia="Times New Roman" w:hAnsi="Arial" w:cs="Arial"/>
                <w:color w:val="000000"/>
                <w:sz w:val="20"/>
                <w:szCs w:val="20"/>
                <w:lang w:eastAsia="ru-RU"/>
              </w:rPr>
            </w:pPr>
            <w:r w:rsidRPr="003A0086">
              <w:rPr>
                <w:rFonts w:ascii="Arial" w:eastAsia="Times New Roman" w:hAnsi="Arial" w:cs="Arial"/>
                <w:b/>
                <w:bCs/>
                <w:color w:val="000000"/>
                <w:sz w:val="28"/>
                <w:szCs w:val="28"/>
                <w:shd w:val="clear" w:color="auto" w:fill="FFFFFF"/>
                <w:lang w:eastAsia="ru-RU"/>
              </w:rPr>
              <w:lastRenderedPageBreak/>
              <w:t>Рекомендации педагога — психолога  для педагогов,</w:t>
            </w:r>
          </w:p>
          <w:p w:rsidR="003A0086" w:rsidRPr="003A0086" w:rsidRDefault="003A0086" w:rsidP="003A0086">
            <w:pPr>
              <w:spacing w:after="150" w:line="240" w:lineRule="auto"/>
              <w:jc w:val="center"/>
              <w:rPr>
                <w:rFonts w:ascii="Arial" w:eastAsia="Times New Roman" w:hAnsi="Arial" w:cs="Arial"/>
                <w:color w:val="000000"/>
                <w:sz w:val="20"/>
                <w:szCs w:val="20"/>
                <w:lang w:eastAsia="ru-RU"/>
              </w:rPr>
            </w:pPr>
            <w:r w:rsidRPr="003A0086">
              <w:rPr>
                <w:rFonts w:ascii="Arial" w:eastAsia="Times New Roman" w:hAnsi="Arial" w:cs="Arial"/>
                <w:b/>
                <w:bCs/>
                <w:color w:val="000000"/>
                <w:sz w:val="28"/>
                <w:szCs w:val="28"/>
                <w:shd w:val="clear" w:color="auto" w:fill="FFFFFF"/>
                <w:lang w:eastAsia="ru-RU"/>
              </w:rPr>
              <w:t> </w:t>
            </w:r>
            <w:proofErr w:type="gramStart"/>
            <w:r w:rsidRPr="003A0086">
              <w:rPr>
                <w:rFonts w:ascii="Arial" w:eastAsia="Times New Roman" w:hAnsi="Arial" w:cs="Arial"/>
                <w:b/>
                <w:bCs/>
                <w:color w:val="000000"/>
                <w:sz w:val="28"/>
                <w:szCs w:val="28"/>
                <w:shd w:val="clear" w:color="auto" w:fill="FFFFFF"/>
                <w:lang w:eastAsia="ru-RU"/>
              </w:rPr>
              <w:t>работающих</w:t>
            </w:r>
            <w:proofErr w:type="gramEnd"/>
            <w:r w:rsidRPr="003A0086">
              <w:rPr>
                <w:rFonts w:ascii="Arial" w:eastAsia="Times New Roman" w:hAnsi="Arial" w:cs="Arial"/>
                <w:b/>
                <w:bCs/>
                <w:color w:val="000000"/>
                <w:sz w:val="28"/>
                <w:szCs w:val="28"/>
                <w:shd w:val="clear" w:color="auto" w:fill="FFFFFF"/>
                <w:lang w:eastAsia="ru-RU"/>
              </w:rPr>
              <w:t xml:space="preserve"> с детьми ОВЗ</w:t>
            </w:r>
          </w:p>
          <w:p w:rsidR="003A0086" w:rsidRPr="003A0086" w:rsidRDefault="003A0086" w:rsidP="003A0086">
            <w:pPr>
              <w:spacing w:after="150" w:line="240" w:lineRule="auto"/>
              <w:jc w:val="center"/>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shd w:val="clear" w:color="auto" w:fill="FFFFFF"/>
                <w:lang w:eastAsia="ru-RU"/>
              </w:rPr>
              <w:t> Рекомендации учителям по обучению детей с ОВЗ</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i/>
                <w:iCs/>
                <w:color w:val="333333"/>
                <w:sz w:val="20"/>
                <w:lang w:eastAsia="ru-RU"/>
              </w:rPr>
              <w:t>         Для </w:t>
            </w:r>
            <w:r w:rsidRPr="003A0086">
              <w:rPr>
                <w:rFonts w:ascii="Arial" w:eastAsia="Times New Roman" w:hAnsi="Arial" w:cs="Arial"/>
                <w:color w:val="333333"/>
                <w:sz w:val="20"/>
                <w:szCs w:val="20"/>
                <w:lang w:eastAsia="ru-RU"/>
              </w:rPr>
              <w:t>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i/>
                <w:iCs/>
                <w:color w:val="333333"/>
                <w:sz w:val="20"/>
                <w:lang w:eastAsia="ru-RU"/>
              </w:rPr>
              <w:t>    В процессе обучения учителю следует:</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использовать четкие указания;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поэтапно разъяснять задания;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xml:space="preserve">- учить </w:t>
            </w:r>
            <w:proofErr w:type="gramStart"/>
            <w:r w:rsidRPr="003A0086">
              <w:rPr>
                <w:rFonts w:ascii="Arial" w:eastAsia="Times New Roman" w:hAnsi="Arial" w:cs="Arial"/>
                <w:color w:val="333333"/>
                <w:sz w:val="20"/>
                <w:szCs w:val="20"/>
                <w:lang w:eastAsia="ru-RU"/>
              </w:rPr>
              <w:t>последовательно</w:t>
            </w:r>
            <w:proofErr w:type="gramEnd"/>
            <w:r w:rsidRPr="003A0086">
              <w:rPr>
                <w:rFonts w:ascii="Arial" w:eastAsia="Times New Roman" w:hAnsi="Arial" w:cs="Arial"/>
                <w:color w:val="333333"/>
                <w:sz w:val="20"/>
                <w:szCs w:val="20"/>
                <w:lang w:eastAsia="ru-RU"/>
              </w:rPr>
              <w:t xml:space="preserve"> выполнять задания;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повторять инструкции к выполнению задания;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демонстрировать уже выполненное задание (например, решенная математическая задача);</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i/>
                <w:iCs/>
                <w:color w:val="333333"/>
                <w:sz w:val="20"/>
                <w:szCs w:val="20"/>
                <w:lang w:eastAsia="ru-RU"/>
              </w:rPr>
              <w:t>    В учебном процессе использовать различные</w:t>
            </w:r>
            <w:r w:rsidRPr="003A0086">
              <w:rPr>
                <w:rFonts w:ascii="Arial" w:eastAsia="Times New Roman" w:hAnsi="Arial" w:cs="Arial"/>
                <w:b/>
                <w:bCs/>
                <w:i/>
                <w:iCs/>
                <w:color w:val="333333"/>
                <w:sz w:val="20"/>
                <w:lang w:eastAsia="ru-RU"/>
              </w:rPr>
              <w:t> </w:t>
            </w:r>
            <w:r w:rsidRPr="003A0086">
              <w:rPr>
                <w:rFonts w:ascii="Arial" w:eastAsia="Times New Roman" w:hAnsi="Arial" w:cs="Arial"/>
                <w:i/>
                <w:iCs/>
                <w:color w:val="333333"/>
                <w:sz w:val="20"/>
                <w:lang w:eastAsia="ru-RU"/>
              </w:rPr>
              <w:t>виды деятельности: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чередовать занятий и физкультурные паузы;</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предоставлять дополнительное время для завершения задания;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предоставлять дополнительное время для сдачи домашнего задания;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использовать листы с упражнениями, которые требуют минимального заполнения;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использовать упражнения с пропущенными словами/предложениями.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обеспечивать школьника копией конспекта.</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i/>
                <w:iCs/>
                <w:color w:val="333333"/>
                <w:sz w:val="20"/>
                <w:szCs w:val="20"/>
                <w:lang w:eastAsia="ru-RU"/>
              </w:rPr>
              <w:t>Способы</w:t>
            </w:r>
            <w:r w:rsidRPr="003A0086">
              <w:rPr>
                <w:rFonts w:ascii="Arial" w:eastAsia="Times New Roman" w:hAnsi="Arial" w:cs="Arial"/>
                <w:color w:val="333333"/>
                <w:sz w:val="20"/>
                <w:szCs w:val="20"/>
                <w:lang w:eastAsia="ru-RU"/>
              </w:rPr>
              <w:t> </w:t>
            </w:r>
            <w:r w:rsidRPr="003A0086">
              <w:rPr>
                <w:rFonts w:ascii="Arial" w:eastAsia="Times New Roman" w:hAnsi="Arial" w:cs="Arial"/>
                <w:i/>
                <w:iCs/>
                <w:color w:val="333333"/>
                <w:sz w:val="20"/>
                <w:lang w:eastAsia="ru-RU"/>
              </w:rPr>
              <w:t>оценки достижений и знаний учащихся: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использовать индивидуальную шкалу оценок в соответствии с успехами и затраченными усилиями;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ежедневная оценка с целью выведения четвертной отметки;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оценка работы на уроке учащегося, который плохо справляется с тестовыми заданиями.</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акцентировать внимание на хороших оценках;</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разрешать переделать задание, с которым ученик не справился;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проводить оценку переделанных работ;</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использовать систему оценок достижений учащихся.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i/>
                <w:iCs/>
                <w:color w:val="333333"/>
                <w:sz w:val="20"/>
                <w:lang w:eastAsia="ru-RU"/>
              </w:rPr>
              <w:t>В организации учебного процесса необходимо:</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использовать вербальные поощрения;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proofErr w:type="gramStart"/>
            <w:r w:rsidRPr="003A0086">
              <w:rPr>
                <w:rFonts w:ascii="Arial" w:eastAsia="Times New Roman" w:hAnsi="Arial" w:cs="Arial"/>
                <w:color w:val="333333"/>
                <w:sz w:val="20"/>
                <w:szCs w:val="20"/>
                <w:lang w:eastAsia="ru-RU"/>
              </w:rPr>
              <w:t>- свести к минимуму наказания за невыполнение правил; ориентироваться более на позитивное, чем негативное;</w:t>
            </w:r>
            <w:proofErr w:type="gramEnd"/>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составлять планы, позитивно ориентированные и учитывающие навыки и умения школьника;</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предоставлять учащимся права покинуть рабочее место и уединиться, когда этого требуют обстоятельства;</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xml:space="preserve">- разработать кодовую систему общения (слова, жесты), </w:t>
            </w:r>
            <w:proofErr w:type="gramStart"/>
            <w:r w:rsidRPr="003A0086">
              <w:rPr>
                <w:rFonts w:ascii="Arial" w:eastAsia="Times New Roman" w:hAnsi="Arial" w:cs="Arial"/>
                <w:color w:val="333333"/>
                <w:sz w:val="20"/>
                <w:szCs w:val="20"/>
                <w:lang w:eastAsia="ru-RU"/>
              </w:rPr>
              <w:t>которая</w:t>
            </w:r>
            <w:proofErr w:type="gramEnd"/>
            <w:r w:rsidRPr="003A0086">
              <w:rPr>
                <w:rFonts w:ascii="Arial" w:eastAsia="Times New Roman" w:hAnsi="Arial" w:cs="Arial"/>
                <w:color w:val="333333"/>
                <w:sz w:val="20"/>
                <w:szCs w:val="20"/>
                <w:lang w:eastAsia="ru-RU"/>
              </w:rPr>
              <w:t xml:space="preserve"> даст учащемуся понять, что его поведение является недопустимым на данный момент;</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333333"/>
                <w:sz w:val="20"/>
                <w:szCs w:val="20"/>
                <w:lang w:eastAsia="ru-RU"/>
              </w:rPr>
              <w:t>- игнорировать незначительные поведенческие нарушения;</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Symbol" w:eastAsia="Times New Roman" w:hAnsi="Symbol" w:cs="Arial"/>
                <w:color w:val="333333"/>
                <w:sz w:val="20"/>
                <w:szCs w:val="20"/>
                <w:lang w:eastAsia="ru-RU"/>
              </w:rPr>
              <w:t></w:t>
            </w:r>
            <w:r w:rsidRPr="003A0086">
              <w:rPr>
                <w:rFonts w:ascii="Times New Roman" w:eastAsia="Times New Roman" w:hAnsi="Times New Roman" w:cs="Times New Roman"/>
                <w:color w:val="333333"/>
                <w:sz w:val="14"/>
                <w:szCs w:val="14"/>
                <w:lang w:eastAsia="ru-RU"/>
              </w:rPr>
              <w:t>                   </w:t>
            </w:r>
            <w:r w:rsidRPr="003A0086">
              <w:rPr>
                <w:rFonts w:ascii="Arial" w:eastAsia="Times New Roman" w:hAnsi="Arial" w:cs="Arial"/>
                <w:color w:val="333333"/>
                <w:sz w:val="20"/>
                <w:szCs w:val="20"/>
                <w:lang w:eastAsia="ru-RU"/>
              </w:rPr>
              <w:t>разработать меры вмешательства в случае недопустимого поведения, которое является непреднамеренным;</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3A0086" w:rsidRPr="003A0086" w:rsidRDefault="003A0086" w:rsidP="003A0086">
            <w:pPr>
              <w:spacing w:before="30" w:after="30" w:line="240" w:lineRule="auto"/>
              <w:ind w:left="30" w:right="30"/>
              <w:jc w:val="both"/>
              <w:outlineLvl w:val="2"/>
              <w:rPr>
                <w:rFonts w:ascii="Arial" w:eastAsia="Times New Roman" w:hAnsi="Arial" w:cs="Arial"/>
                <w:b/>
                <w:bCs/>
                <w:color w:val="483D3C"/>
                <w:sz w:val="32"/>
                <w:szCs w:val="32"/>
                <w:lang w:eastAsia="ru-RU"/>
              </w:rPr>
            </w:pPr>
            <w:r w:rsidRPr="003A0086">
              <w:rPr>
                <w:rFonts w:ascii="Times New Roman" w:eastAsia="Times New Roman" w:hAnsi="Times New Roman" w:cs="Times New Roman"/>
                <w:b/>
                <w:bCs/>
                <w:color w:val="483D3C"/>
                <w:sz w:val="24"/>
                <w:szCs w:val="24"/>
                <w:lang w:eastAsia="ru-RU"/>
              </w:rPr>
              <w:t xml:space="preserve">Рекомендации учителям при работе с </w:t>
            </w:r>
            <w:proofErr w:type="spellStart"/>
            <w:r w:rsidRPr="003A0086">
              <w:rPr>
                <w:rFonts w:ascii="Times New Roman" w:eastAsia="Times New Roman" w:hAnsi="Times New Roman" w:cs="Times New Roman"/>
                <w:b/>
                <w:bCs/>
                <w:color w:val="483D3C"/>
                <w:sz w:val="24"/>
                <w:szCs w:val="24"/>
                <w:lang w:eastAsia="ru-RU"/>
              </w:rPr>
              <w:t>аутичным</w:t>
            </w:r>
            <w:proofErr w:type="spellEnd"/>
            <w:r w:rsidRPr="003A0086">
              <w:rPr>
                <w:rFonts w:ascii="Times New Roman" w:eastAsia="Times New Roman" w:hAnsi="Times New Roman" w:cs="Times New Roman"/>
                <w:b/>
                <w:bCs/>
                <w:color w:val="483D3C"/>
                <w:sz w:val="24"/>
                <w:szCs w:val="24"/>
                <w:lang w:eastAsia="ru-RU"/>
              </w:rPr>
              <w:t xml:space="preserve"> ребенком</w:t>
            </w:r>
          </w:p>
          <w:p w:rsidR="003A0086" w:rsidRPr="003A0086" w:rsidRDefault="003A0086" w:rsidP="003A0086">
            <w:pPr>
              <w:spacing w:before="280" w:after="0" w:line="240" w:lineRule="auto"/>
              <w:ind w:left="720" w:hanging="36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Логика аффективного развития </w:t>
            </w:r>
            <w:proofErr w:type="spellStart"/>
            <w:r w:rsidRPr="003A0086">
              <w:rPr>
                <w:rFonts w:ascii="Arial" w:eastAsia="Times New Roman" w:hAnsi="Arial" w:cs="Arial"/>
                <w:color w:val="000000"/>
                <w:sz w:val="20"/>
                <w:szCs w:val="20"/>
                <w:lang w:eastAsia="ru-RU"/>
              </w:rPr>
              <w:t>аутичного</w:t>
            </w:r>
            <w:proofErr w:type="spellEnd"/>
            <w:r w:rsidRPr="003A0086">
              <w:rPr>
                <w:rFonts w:ascii="Arial" w:eastAsia="Times New Roman" w:hAnsi="Arial" w:cs="Arial"/>
                <w:color w:val="000000"/>
                <w:sz w:val="20"/>
                <w:szCs w:val="20"/>
                <w:lang w:eastAsia="ru-RU"/>
              </w:rPr>
              <w:t xml:space="preserve">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sidRPr="003A0086">
              <w:rPr>
                <w:rFonts w:ascii="Arial" w:eastAsia="Times New Roman" w:hAnsi="Arial" w:cs="Arial"/>
                <w:color w:val="000000"/>
                <w:sz w:val="20"/>
                <w:szCs w:val="20"/>
                <w:lang w:eastAsia="ru-RU"/>
              </w:rPr>
              <w:t>аутостимуляции</w:t>
            </w:r>
            <w:proofErr w:type="spellEnd"/>
            <w:r w:rsidRPr="003A0086">
              <w:rPr>
                <w:rFonts w:ascii="Arial" w:eastAsia="Times New Roman" w:hAnsi="Arial" w:cs="Arial"/>
                <w:color w:val="000000"/>
                <w:sz w:val="20"/>
                <w:szCs w:val="20"/>
                <w:lang w:eastAsia="ru-RU"/>
              </w:rPr>
              <w:t xml:space="preserve">, повышающих его психический тонус и заглушающих постоянно возникающий дискомфорт, хроническое состояние тревоги и массивные страхи. </w:t>
            </w:r>
            <w:proofErr w:type="gramStart"/>
            <w:r w:rsidRPr="003A0086">
              <w:rPr>
                <w:rFonts w:ascii="Arial" w:eastAsia="Times New Roman" w:hAnsi="Arial" w:cs="Arial"/>
                <w:color w:val="000000"/>
                <w:sz w:val="20"/>
                <w:szCs w:val="20"/>
                <w:lang w:eastAsia="ru-RU"/>
              </w:rPr>
              <w:t xml:space="preserve">Поскольку линия механической </w:t>
            </w:r>
            <w:proofErr w:type="spellStart"/>
            <w:r w:rsidRPr="003A0086">
              <w:rPr>
                <w:rFonts w:ascii="Arial" w:eastAsia="Times New Roman" w:hAnsi="Arial" w:cs="Arial"/>
                <w:color w:val="000000"/>
                <w:sz w:val="20"/>
                <w:szCs w:val="20"/>
                <w:lang w:eastAsia="ru-RU"/>
              </w:rPr>
              <w:t>аутостимуляции</w:t>
            </w:r>
            <w:proofErr w:type="spellEnd"/>
            <w:r w:rsidRPr="003A0086">
              <w:rPr>
                <w:rFonts w:ascii="Arial" w:eastAsia="Times New Roman" w:hAnsi="Arial" w:cs="Arial"/>
                <w:color w:val="000000"/>
                <w:sz w:val="20"/>
                <w:szCs w:val="20"/>
                <w:lang w:eastAsia="ru-RU"/>
              </w:rPr>
              <w:t xml:space="preserve"> выражена сильнее, взрослому необходимо подключаться к ней и постепенно, уже изнутри, наполнять ее новым содержанием </w:t>
            </w:r>
            <w:r w:rsidRPr="003A0086">
              <w:rPr>
                <w:rFonts w:ascii="Arial" w:eastAsia="Times New Roman" w:hAnsi="Arial" w:cs="Arial"/>
                <w:color w:val="000000"/>
                <w:sz w:val="20"/>
                <w:szCs w:val="20"/>
                <w:lang w:eastAsia="ru-RU"/>
              </w:rPr>
              <w:lastRenderedPageBreak/>
              <w:t>эмоционального общения.</w:t>
            </w:r>
            <w:proofErr w:type="gramEnd"/>
          </w:p>
          <w:p w:rsidR="003A0086" w:rsidRPr="003A0086" w:rsidRDefault="003A0086" w:rsidP="003A0086">
            <w:pPr>
              <w:spacing w:after="150" w:line="240" w:lineRule="auto"/>
              <w:ind w:left="720" w:hanging="36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2.</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3A0086" w:rsidRPr="003A0086" w:rsidRDefault="003A0086" w:rsidP="003A0086">
            <w:pPr>
              <w:spacing w:after="150" w:line="240" w:lineRule="auto"/>
              <w:ind w:left="720" w:hanging="36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3.</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rsidR="003A0086" w:rsidRPr="003A0086" w:rsidRDefault="003A0086" w:rsidP="003A0086">
            <w:pPr>
              <w:spacing w:after="150" w:line="240" w:lineRule="auto"/>
              <w:ind w:left="720" w:hanging="36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4.</w:t>
            </w:r>
            <w:r w:rsidRPr="003A0086">
              <w:rPr>
                <w:rFonts w:ascii="Times New Roman" w:eastAsia="Times New Roman" w:hAnsi="Times New Roman" w:cs="Times New Roman"/>
                <w:color w:val="000000"/>
                <w:sz w:val="14"/>
                <w:szCs w:val="14"/>
                <w:lang w:eastAsia="ru-RU"/>
              </w:rPr>
              <w:t>      </w:t>
            </w:r>
            <w:proofErr w:type="gramStart"/>
            <w:r w:rsidRPr="003A0086">
              <w:rPr>
                <w:rFonts w:ascii="Arial" w:eastAsia="Times New Roman" w:hAnsi="Arial" w:cs="Arial"/>
                <w:color w:val="000000"/>
                <w:sz w:val="20"/>
                <w:szCs w:val="20"/>
                <w:lang w:eastAsia="ru-RU"/>
              </w:rPr>
              <w:t>Говоря о помощи</w:t>
            </w:r>
            <w:r w:rsidRPr="003A0086">
              <w:rPr>
                <w:rFonts w:ascii="Arial" w:eastAsia="Times New Roman" w:hAnsi="Arial" w:cs="Arial"/>
                <w:i/>
                <w:iCs/>
                <w:color w:val="000000"/>
                <w:sz w:val="20"/>
                <w:lang w:eastAsia="ru-RU"/>
              </w:rPr>
              <w:t xml:space="preserve"> семье </w:t>
            </w:r>
            <w:proofErr w:type="spellStart"/>
            <w:r w:rsidRPr="003A0086">
              <w:rPr>
                <w:rFonts w:ascii="Arial" w:eastAsia="Times New Roman" w:hAnsi="Arial" w:cs="Arial"/>
                <w:i/>
                <w:iCs/>
                <w:color w:val="000000"/>
                <w:sz w:val="20"/>
                <w:lang w:eastAsia="ru-RU"/>
              </w:rPr>
              <w:t>аутичного</w:t>
            </w:r>
            <w:proofErr w:type="spellEnd"/>
            <w:r w:rsidRPr="003A0086">
              <w:rPr>
                <w:rFonts w:ascii="Arial" w:eastAsia="Times New Roman" w:hAnsi="Arial" w:cs="Arial"/>
                <w:i/>
                <w:iCs/>
                <w:color w:val="000000"/>
                <w:sz w:val="20"/>
                <w:lang w:eastAsia="ru-RU"/>
              </w:rPr>
              <w:t xml:space="preserve"> ребенка</w:t>
            </w:r>
            <w:r w:rsidRPr="003A0086">
              <w:rPr>
                <w:rFonts w:ascii="Arial" w:eastAsia="Times New Roman" w:hAnsi="Arial" w:cs="Arial"/>
                <w:color w:val="000000"/>
                <w:sz w:val="20"/>
                <w:szCs w:val="20"/>
                <w:lang w:eastAsia="ru-RU"/>
              </w:rPr>
              <w:t>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roofErr w:type="gramEnd"/>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учителям при работе со слабовидящим школьником</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На уроках математики необходимо использовать, с одной стороны, компенсаторные механизмы памяти (устный счет), с другой стороны - прибор прямого чтения.</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Речь учителя должна быть выразительной и точной, необходимо проговаривать все, что он делает, пишет, рисует </w:t>
            </w:r>
            <w:proofErr w:type="gramStart"/>
            <w:r w:rsidRPr="003A0086">
              <w:rPr>
                <w:rFonts w:ascii="Arial" w:eastAsia="Times New Roman" w:hAnsi="Arial" w:cs="Arial"/>
                <w:color w:val="000000"/>
                <w:sz w:val="20"/>
                <w:szCs w:val="20"/>
                <w:lang w:eastAsia="ru-RU"/>
              </w:rPr>
              <w:t>или</w:t>
            </w:r>
            <w:proofErr w:type="gramEnd"/>
            <w:r w:rsidRPr="003A0086">
              <w:rPr>
                <w:rFonts w:ascii="Arial" w:eastAsia="Times New Roman" w:hAnsi="Arial" w:cs="Arial"/>
                <w:color w:val="000000"/>
                <w:sz w:val="20"/>
                <w:szCs w:val="20"/>
                <w:lang w:eastAsia="ru-RU"/>
              </w:rPr>
              <w:t xml:space="preserve"> когда проводит опыт.</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Словарную работу следует проводить на каждом уроке, а не только на уроках родного языка, т.к. для многих слабовидящих характерен </w:t>
            </w:r>
            <w:proofErr w:type="spellStart"/>
            <w:r w:rsidRPr="003A0086">
              <w:rPr>
                <w:rFonts w:ascii="Arial" w:eastAsia="Times New Roman" w:hAnsi="Arial" w:cs="Arial"/>
                <w:color w:val="000000"/>
                <w:sz w:val="20"/>
                <w:szCs w:val="20"/>
                <w:lang w:eastAsia="ru-RU"/>
              </w:rPr>
              <w:t>вербализм</w:t>
            </w:r>
            <w:proofErr w:type="spellEnd"/>
            <w:r w:rsidRPr="003A0086">
              <w:rPr>
                <w:rFonts w:ascii="Arial" w:eastAsia="Times New Roman" w:hAnsi="Arial" w:cs="Arial"/>
                <w:color w:val="000000"/>
                <w:sz w:val="20"/>
                <w:szCs w:val="20"/>
                <w:lang w:eastAsia="ru-RU"/>
              </w:rPr>
              <w:t xml:space="preserve">, который объясняется </w:t>
            </w:r>
            <w:proofErr w:type="spellStart"/>
            <w:r w:rsidRPr="003A0086">
              <w:rPr>
                <w:rFonts w:ascii="Arial" w:eastAsia="Times New Roman" w:hAnsi="Arial" w:cs="Arial"/>
                <w:color w:val="000000"/>
                <w:sz w:val="20"/>
                <w:szCs w:val="20"/>
                <w:lang w:eastAsia="ru-RU"/>
              </w:rPr>
              <w:t>обедненностью</w:t>
            </w:r>
            <w:proofErr w:type="spellEnd"/>
            <w:r w:rsidRPr="003A0086">
              <w:rPr>
                <w:rFonts w:ascii="Arial" w:eastAsia="Times New Roman" w:hAnsi="Arial" w:cs="Arial"/>
                <w:color w:val="000000"/>
                <w:sz w:val="20"/>
                <w:szCs w:val="20"/>
                <w:lang w:eastAsia="ru-RU"/>
              </w:rPr>
              <w:t xml:space="preserve"> опыта и отсутствием за словом конкретных представлений.</w:t>
            </w:r>
          </w:p>
          <w:p w:rsidR="003A0086" w:rsidRPr="003A0086" w:rsidRDefault="003A0086" w:rsidP="003A0086">
            <w:pPr>
              <w:numPr>
                <w:ilvl w:val="0"/>
                <w:numId w:val="2"/>
              </w:numPr>
              <w:spacing w:before="100" w:beforeAutospacing="1" w:after="100" w:afterAutospacing="1" w:line="240" w:lineRule="auto"/>
              <w:ind w:left="525"/>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3A0086" w:rsidRPr="003A0086" w:rsidRDefault="003A0086" w:rsidP="003A0086">
            <w:pPr>
              <w:spacing w:after="150" w:line="240" w:lineRule="auto"/>
              <w:ind w:left="72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учителям по созданию оптимальных условий  организации учебного процесса при работе с детьми, имеющими нарушения вследствие церебрального паралича</w:t>
            </w:r>
          </w:p>
          <w:p w:rsidR="003A0086" w:rsidRPr="003A0086" w:rsidRDefault="003A0086" w:rsidP="003A0086">
            <w:pPr>
              <w:spacing w:after="15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 На занятиях необходимо соблюдение двигательного режима:</w:t>
            </w:r>
          </w:p>
          <w:p w:rsidR="003A0086" w:rsidRPr="003A0086" w:rsidRDefault="003A0086" w:rsidP="003A0086">
            <w:pPr>
              <w:numPr>
                <w:ilvl w:val="0"/>
                <w:numId w:val="3"/>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фиксация в специальном стуле, удерживающем вертикальное положение ребенка сидя или стоя;</w:t>
            </w:r>
          </w:p>
          <w:p w:rsidR="003A0086" w:rsidRPr="003A0086" w:rsidRDefault="003A0086" w:rsidP="003A0086">
            <w:pPr>
              <w:numPr>
                <w:ilvl w:val="0"/>
                <w:numId w:val="3"/>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w:t>
            </w:r>
            <w:r w:rsidRPr="003A0086">
              <w:rPr>
                <w:rFonts w:ascii="Arial" w:eastAsia="Times New Roman" w:hAnsi="Arial" w:cs="Arial"/>
                <w:color w:val="000000"/>
                <w:sz w:val="20"/>
                <w:szCs w:val="20"/>
                <w:lang w:eastAsia="ru-RU"/>
              </w:rPr>
              <w:lastRenderedPageBreak/>
              <w:t>деятельность (например, чтение, т.к. гиперкинезы мешают фиксации взгляда и прослеживанию строки);</w:t>
            </w:r>
          </w:p>
          <w:p w:rsidR="003A0086" w:rsidRPr="003A0086" w:rsidRDefault="003A0086" w:rsidP="003A0086">
            <w:pPr>
              <w:numPr>
                <w:ilvl w:val="0"/>
                <w:numId w:val="3"/>
              </w:numPr>
              <w:spacing w:after="0" w:line="240" w:lineRule="auto"/>
              <w:ind w:left="450"/>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обязательный перерыв в занятии на физкультминутку.</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3.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w:t>
            </w:r>
            <w:proofErr w:type="gramStart"/>
            <w:r w:rsidRPr="003A0086">
              <w:rPr>
                <w:rFonts w:ascii="Arial" w:eastAsia="Times New Roman" w:hAnsi="Arial" w:cs="Arial"/>
                <w:color w:val="000000"/>
                <w:sz w:val="20"/>
                <w:szCs w:val="20"/>
                <w:lang w:eastAsia="ru-RU"/>
              </w:rPr>
              <w:t>контроля за</w:t>
            </w:r>
            <w:proofErr w:type="gramEnd"/>
            <w:r w:rsidRPr="003A0086">
              <w:rPr>
                <w:rFonts w:ascii="Arial" w:eastAsia="Times New Roman" w:hAnsi="Arial" w:cs="Arial"/>
                <w:color w:val="000000"/>
                <w:sz w:val="20"/>
                <w:szCs w:val="20"/>
                <w:lang w:eastAsia="ru-RU"/>
              </w:rPr>
              <w:t xml:space="preserve"> слюнотечением.</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rsidRPr="003A0086">
              <w:rPr>
                <w:rFonts w:ascii="Arial" w:eastAsia="Times New Roman" w:hAnsi="Arial" w:cs="Arial"/>
                <w:color w:val="000000"/>
                <w:sz w:val="20"/>
                <w:szCs w:val="20"/>
                <w:lang w:eastAsia="ru-RU"/>
              </w:rPr>
              <w:t>спастика</w:t>
            </w:r>
            <w:proofErr w:type="spellEnd"/>
            <w:r w:rsidRPr="003A0086">
              <w:rPr>
                <w:rFonts w:ascii="Arial" w:eastAsia="Times New Roman" w:hAnsi="Arial" w:cs="Arial"/>
                <w:color w:val="000000"/>
                <w:sz w:val="20"/>
                <w:szCs w:val="20"/>
                <w:lang w:eastAsia="ru-RU"/>
              </w:rPr>
              <w:t xml:space="preserve"> могут усиливаться от громкого голоса, резкого звука и даже при  затруднении в выполнении задания или попытке его выполнить).</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6. 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rsidRPr="003A0086">
              <w:rPr>
                <w:rFonts w:ascii="Arial" w:eastAsia="Times New Roman" w:hAnsi="Arial" w:cs="Arial"/>
                <w:color w:val="000000"/>
                <w:sz w:val="20"/>
                <w:szCs w:val="20"/>
                <w:lang w:eastAsia="ru-RU"/>
              </w:rPr>
              <w:t>артикулирование</w:t>
            </w:r>
            <w:proofErr w:type="spellEnd"/>
            <w:r w:rsidRPr="003A0086">
              <w:rPr>
                <w:rFonts w:ascii="Arial" w:eastAsia="Times New Roman" w:hAnsi="Arial" w:cs="Arial"/>
                <w:color w:val="000000"/>
                <w:sz w:val="20"/>
                <w:szCs w:val="20"/>
                <w:lang w:eastAsia="ru-RU"/>
              </w:rPr>
              <w:t>.</w:t>
            </w:r>
          </w:p>
          <w:p w:rsidR="003A0086" w:rsidRPr="003A0086" w:rsidRDefault="003A0086" w:rsidP="003A0086">
            <w:pPr>
              <w:spacing w:after="15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7. 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8. 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9. 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10. 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14. Исключительно </w:t>
            </w:r>
            <w:proofErr w:type="gramStart"/>
            <w:r w:rsidRPr="003A0086">
              <w:rPr>
                <w:rFonts w:ascii="Arial" w:eastAsia="Times New Roman" w:hAnsi="Arial" w:cs="Arial"/>
                <w:color w:val="000000"/>
                <w:sz w:val="20"/>
                <w:szCs w:val="20"/>
                <w:lang w:eastAsia="ru-RU"/>
              </w:rPr>
              <w:t>важное значение</w:t>
            </w:r>
            <w:proofErr w:type="gramEnd"/>
            <w:r w:rsidRPr="003A0086">
              <w:rPr>
                <w:rFonts w:ascii="Arial" w:eastAsia="Times New Roman" w:hAnsi="Arial" w:cs="Arial"/>
                <w:color w:val="000000"/>
                <w:sz w:val="20"/>
                <w:szCs w:val="20"/>
                <w:lang w:eastAsia="ru-RU"/>
              </w:rPr>
              <w:t xml:space="preserve"> имеют мягкий доброжелательный тон учителя, внимание к ребёнку, поощрение его малейших успехов.</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rsidR="003A0086" w:rsidRPr="003A0086" w:rsidRDefault="003A0086" w:rsidP="003A0086">
            <w:pPr>
              <w:spacing w:after="0" w:line="240" w:lineRule="auto"/>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учителям, обучающих детей с синдромом</w:t>
            </w:r>
            <w:r w:rsidRPr="003A0086">
              <w:rPr>
                <w:rFonts w:ascii="Arial" w:eastAsia="Times New Roman" w:hAnsi="Arial" w:cs="Arial"/>
                <w:b/>
                <w:bCs/>
                <w:color w:val="000000"/>
                <w:sz w:val="20"/>
                <w:szCs w:val="20"/>
                <w:lang w:eastAsia="ru-RU"/>
              </w:rPr>
              <w:br/>
              <w:t xml:space="preserve">дефицита внимания с </w:t>
            </w:r>
            <w:proofErr w:type="spellStart"/>
            <w:r w:rsidRPr="003A0086">
              <w:rPr>
                <w:rFonts w:ascii="Arial" w:eastAsia="Times New Roman" w:hAnsi="Arial" w:cs="Arial"/>
                <w:b/>
                <w:bCs/>
                <w:color w:val="000000"/>
                <w:sz w:val="20"/>
                <w:szCs w:val="20"/>
                <w:lang w:eastAsia="ru-RU"/>
              </w:rPr>
              <w:t>гиперактивностью</w:t>
            </w:r>
            <w:proofErr w:type="spellEnd"/>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br/>
              <w:t>            </w:t>
            </w:r>
            <w:r w:rsidRPr="003A0086">
              <w:rPr>
                <w:rFonts w:ascii="Arial" w:eastAsia="Times New Roman" w:hAnsi="Arial" w:cs="Arial"/>
                <w:color w:val="000000"/>
                <w:sz w:val="20"/>
                <w:szCs w:val="20"/>
                <w:lang w:eastAsia="ru-RU"/>
              </w:rPr>
              <w:t xml:space="preserve">1. Ознакомьтесь с информацией о природе и симптомах синдрома дефицита внимания с </w:t>
            </w:r>
            <w:proofErr w:type="spellStart"/>
            <w:r w:rsidRPr="003A0086">
              <w:rPr>
                <w:rFonts w:ascii="Arial" w:eastAsia="Times New Roman" w:hAnsi="Arial" w:cs="Arial"/>
                <w:color w:val="000000"/>
                <w:sz w:val="20"/>
                <w:szCs w:val="20"/>
                <w:lang w:eastAsia="ru-RU"/>
              </w:rPr>
              <w:t>гиперактивностью</w:t>
            </w:r>
            <w:proofErr w:type="spellEnd"/>
            <w:r w:rsidRPr="003A0086">
              <w:rPr>
                <w:rFonts w:ascii="Arial" w:eastAsia="Times New Roman" w:hAnsi="Arial" w:cs="Arial"/>
                <w:color w:val="000000"/>
                <w:sz w:val="20"/>
                <w:szCs w:val="20"/>
                <w:lang w:eastAsia="ru-RU"/>
              </w:rPr>
              <w:t>, обратите внимание на особенности его проявлений во время пребывания ребенка в учебном процессе.</w:t>
            </w:r>
            <w:r w:rsidRPr="003A0086">
              <w:rPr>
                <w:rFonts w:ascii="Arial" w:eastAsia="Times New Roman" w:hAnsi="Arial" w:cs="Arial"/>
                <w:color w:val="000000"/>
                <w:sz w:val="20"/>
                <w:szCs w:val="20"/>
                <w:lang w:eastAsia="ru-RU"/>
              </w:rPr>
              <w:br/>
              <w:t>            2.</w:t>
            </w:r>
            <w:r w:rsidRPr="003A0086">
              <w:rPr>
                <w:rFonts w:ascii="Arial" w:eastAsia="Times New Roman" w:hAnsi="Arial" w:cs="Arial"/>
                <w:i/>
                <w:iCs/>
                <w:color w:val="000000"/>
                <w:sz w:val="20"/>
                <w:szCs w:val="20"/>
                <w:lang w:eastAsia="ru-RU"/>
              </w:rPr>
              <w:t> </w:t>
            </w:r>
            <w:r w:rsidRPr="003A0086">
              <w:rPr>
                <w:rFonts w:ascii="Arial" w:eastAsia="Times New Roman" w:hAnsi="Arial" w:cs="Arial"/>
                <w:color w:val="000000"/>
                <w:sz w:val="20"/>
                <w:szCs w:val="20"/>
                <w:lang w:eastAsia="ru-RU"/>
              </w:rPr>
              <w:t>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4. Во время уроков важно ограничивать до минимума отвлекающие факторы.</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5. В случае затруднений при выполнении классного задания ребенку должна быть предоставлена возможность обратиться за помощью к педагогу.</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6. Задания следует разъяснять персонально или писать на доске,- ни в коем случае не сопровождая ироничным пояснением.</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7. Детям с синдромом </w:t>
            </w:r>
            <w:proofErr w:type="spellStart"/>
            <w:r w:rsidRPr="003A0086">
              <w:rPr>
                <w:rFonts w:ascii="Arial" w:eastAsia="Times New Roman" w:hAnsi="Arial" w:cs="Arial"/>
                <w:color w:val="000000"/>
                <w:sz w:val="20"/>
                <w:szCs w:val="20"/>
                <w:lang w:eastAsia="ru-RU"/>
              </w:rPr>
              <w:t>гиперактивности</w:t>
            </w:r>
            <w:proofErr w:type="spellEnd"/>
            <w:r w:rsidRPr="003A0086">
              <w:rPr>
                <w:rFonts w:ascii="Arial" w:eastAsia="Times New Roman" w:hAnsi="Arial" w:cs="Arial"/>
                <w:color w:val="000000"/>
                <w:sz w:val="20"/>
                <w:szCs w:val="20"/>
                <w:lang w:eastAsia="ru-RU"/>
              </w:rPr>
              <w:t xml:space="preserve"> нельзя делать резкие замечания, говорить «сядь ровно», «не крутись», «не бегай».</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lastRenderedPageBreak/>
              <w:t>9.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3A0086" w:rsidRPr="003A0086" w:rsidRDefault="003A0086" w:rsidP="003A0086">
            <w:pPr>
              <w:spacing w:after="0" w:line="240" w:lineRule="auto"/>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xml:space="preserve">           10. Во время учебного дня предусматривается двигательная «разрядка»: каждые 15—20 мин. на уроке рекомендовано проводить </w:t>
            </w:r>
            <w:proofErr w:type="spellStart"/>
            <w:r w:rsidRPr="003A0086">
              <w:rPr>
                <w:rFonts w:ascii="Arial" w:eastAsia="Times New Roman" w:hAnsi="Arial" w:cs="Arial"/>
                <w:color w:val="000000"/>
                <w:sz w:val="20"/>
                <w:szCs w:val="20"/>
                <w:lang w:eastAsia="ru-RU"/>
              </w:rPr>
              <w:t>физкультпаузы</w:t>
            </w:r>
            <w:proofErr w:type="spellEnd"/>
            <w:r w:rsidRPr="003A0086">
              <w:rPr>
                <w:rFonts w:ascii="Arial" w:eastAsia="Times New Roman" w:hAnsi="Arial" w:cs="Arial"/>
                <w:color w:val="000000"/>
                <w:sz w:val="20"/>
                <w:szCs w:val="20"/>
                <w:lang w:eastAsia="ru-RU"/>
              </w:rPr>
              <w:t>.</w:t>
            </w:r>
            <w:r w:rsidRPr="003A0086">
              <w:rPr>
                <w:rFonts w:ascii="Arial" w:eastAsia="Times New Roman" w:hAnsi="Arial" w:cs="Arial"/>
                <w:color w:val="000000"/>
                <w:sz w:val="20"/>
                <w:szCs w:val="20"/>
                <w:lang w:eastAsia="ru-RU"/>
              </w:rPr>
              <w:br/>
              <w:t>           11. Поощряйте ребенка, например, если ребенок  хорошо себя вел на перемене, разрешите ему и одноклассникам дополнительно погулять еще несколько минут.</w:t>
            </w:r>
            <w:r w:rsidRPr="003A0086">
              <w:rPr>
                <w:rFonts w:ascii="Arial" w:eastAsia="Times New Roman" w:hAnsi="Arial" w:cs="Arial"/>
                <w:color w:val="000000"/>
                <w:sz w:val="20"/>
                <w:szCs w:val="20"/>
                <w:lang w:eastAsia="ru-RU"/>
              </w:rPr>
              <w:br/>
              <w:t>           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w:t>
            </w:r>
            <w:r w:rsidRPr="003A0086">
              <w:rPr>
                <w:rFonts w:ascii="Arial" w:eastAsia="Times New Roman" w:hAnsi="Arial" w:cs="Arial"/>
                <w:color w:val="000000"/>
                <w:sz w:val="20"/>
                <w:szCs w:val="20"/>
                <w:lang w:eastAsia="ru-RU"/>
              </w:rPr>
              <w:br/>
              <w:t xml:space="preserve">           13. Придерживайтесь позитивной модели поведения. Не стесняйтесь хвалить ребенка, дети с синдромом дефицита внимания с </w:t>
            </w:r>
            <w:proofErr w:type="spellStart"/>
            <w:r w:rsidRPr="003A0086">
              <w:rPr>
                <w:rFonts w:ascii="Arial" w:eastAsia="Times New Roman" w:hAnsi="Arial" w:cs="Arial"/>
                <w:color w:val="000000"/>
                <w:sz w:val="20"/>
                <w:szCs w:val="20"/>
                <w:lang w:eastAsia="ru-RU"/>
              </w:rPr>
              <w:t>гиперактивностью</w:t>
            </w:r>
            <w:proofErr w:type="spellEnd"/>
            <w:r w:rsidRPr="003A0086">
              <w:rPr>
                <w:rFonts w:ascii="Arial" w:eastAsia="Times New Roman" w:hAnsi="Arial" w:cs="Arial"/>
                <w:color w:val="000000"/>
                <w:sz w:val="20"/>
                <w:szCs w:val="20"/>
                <w:lang w:eastAsia="ru-RU"/>
              </w:rPr>
              <w:t xml:space="preserve"> более других нуждаются в похвале.</w:t>
            </w:r>
            <w:r w:rsidRPr="003A0086">
              <w:rPr>
                <w:rFonts w:ascii="Arial" w:eastAsia="Times New Roman" w:hAnsi="Arial" w:cs="Arial"/>
                <w:color w:val="000000"/>
                <w:sz w:val="20"/>
                <w:szCs w:val="20"/>
                <w:lang w:eastAsia="ru-RU"/>
              </w:rPr>
              <w:br/>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Рекомендации учителям по оптимизации обучения детей с ММД</w:t>
            </w:r>
          </w:p>
          <w:p w:rsidR="003A0086" w:rsidRPr="003A0086" w:rsidRDefault="003A0086" w:rsidP="003A0086">
            <w:pPr>
              <w:spacing w:after="0" w:line="240" w:lineRule="auto"/>
              <w:ind w:firstLine="709"/>
              <w:jc w:val="both"/>
              <w:rPr>
                <w:rFonts w:ascii="Arial" w:eastAsia="Times New Roman" w:hAnsi="Arial" w:cs="Arial"/>
                <w:color w:val="000000"/>
                <w:sz w:val="20"/>
                <w:szCs w:val="20"/>
                <w:lang w:eastAsia="ru-RU"/>
              </w:rPr>
            </w:pPr>
            <w:r w:rsidRPr="003A0086">
              <w:rPr>
                <w:rFonts w:ascii="Arial" w:eastAsia="Times New Roman" w:hAnsi="Arial" w:cs="Arial"/>
                <w:b/>
                <w:bCs/>
                <w:color w:val="000000"/>
                <w:sz w:val="20"/>
                <w:szCs w:val="20"/>
                <w:lang w:eastAsia="ru-RU"/>
              </w:rPr>
              <w:t> </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Лучше,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Мелкую моторику, необходимую для выработки хорошего почерка, развивать раскрашиванием по методу </w:t>
            </w:r>
            <w:proofErr w:type="spellStart"/>
            <w:r w:rsidRPr="003A0086">
              <w:rPr>
                <w:rFonts w:ascii="Arial" w:eastAsia="Times New Roman" w:hAnsi="Arial" w:cs="Arial"/>
                <w:color w:val="000000"/>
                <w:sz w:val="20"/>
                <w:szCs w:val="20"/>
                <w:lang w:eastAsia="ru-RU"/>
              </w:rPr>
              <w:t>Монтессори</w:t>
            </w:r>
            <w:proofErr w:type="spellEnd"/>
            <w:r w:rsidRPr="003A0086">
              <w:rPr>
                <w:rFonts w:ascii="Arial" w:eastAsia="Times New Roman" w:hAnsi="Arial" w:cs="Arial"/>
                <w:color w:val="000000"/>
                <w:sz w:val="20"/>
                <w:szCs w:val="20"/>
                <w:lang w:eastAsia="ru-RU"/>
              </w:rPr>
              <w:t>. А проблем с прописыванием букв бывает значительно меньше, если к нему дети приступают после тренировочной работы с раскрасками.</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Обучение чтению должно значительно опережать обучение письму и проводиться с визуальной опорой на буквы или, еще лучше, целые слова.</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sidRPr="003A0086">
              <w:rPr>
                <w:rFonts w:ascii="Arial" w:eastAsia="Times New Roman" w:hAnsi="Arial" w:cs="Arial"/>
                <w:color w:val="000000"/>
                <w:sz w:val="20"/>
                <w:szCs w:val="20"/>
                <w:lang w:eastAsia="ru-RU"/>
              </w:rPr>
              <w:t>алгоритмичной</w:t>
            </w:r>
            <w:proofErr w:type="spellEnd"/>
            <w:r w:rsidRPr="003A0086">
              <w:rPr>
                <w:rFonts w:ascii="Arial" w:eastAsia="Times New Roman" w:hAnsi="Arial" w:cs="Arial"/>
                <w:color w:val="000000"/>
                <w:sz w:val="20"/>
                <w:szCs w:val="20"/>
                <w:lang w:eastAsia="ru-RU"/>
              </w:rP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 обновляться, чтобы не ослабевал интерес.</w:t>
            </w:r>
            <w:r w:rsidRPr="003A0086">
              <w:rPr>
                <w:rFonts w:ascii="Arial" w:eastAsia="Times New Roman" w:hAnsi="Arial" w:cs="Arial"/>
                <w:color w:val="000000"/>
                <w:sz w:val="20"/>
                <w:szCs w:val="20"/>
                <w:lang w:eastAsia="ru-RU"/>
              </w:rPr>
              <w:br/>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w:t>
            </w:r>
            <w:proofErr w:type="gramStart"/>
            <w:r w:rsidRPr="003A0086">
              <w:rPr>
                <w:rFonts w:ascii="Arial" w:eastAsia="Times New Roman" w:hAnsi="Arial" w:cs="Arial"/>
                <w:color w:val="000000"/>
                <w:sz w:val="20"/>
                <w:szCs w:val="20"/>
                <w:lang w:eastAsia="ru-RU"/>
              </w:rPr>
              <w:t>нет страха забыть</w:t>
            </w:r>
            <w:proofErr w:type="gramEnd"/>
            <w:r w:rsidRPr="003A0086">
              <w:rPr>
                <w:rFonts w:ascii="Arial" w:eastAsia="Times New Roman" w:hAnsi="Arial" w:cs="Arial"/>
                <w:color w:val="000000"/>
                <w:sz w:val="20"/>
                <w:szCs w:val="20"/>
                <w:lang w:eastAsia="ru-RU"/>
              </w:rPr>
              <w:t xml:space="preserve"> что-то, оказаться несостоятельным и получить неодобрение взрослых.</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Обстановка на уроках должна быт </w:t>
            </w:r>
            <w:proofErr w:type="gramStart"/>
            <w:r w:rsidRPr="003A0086">
              <w:rPr>
                <w:rFonts w:ascii="Arial" w:eastAsia="Times New Roman" w:hAnsi="Arial" w:cs="Arial"/>
                <w:color w:val="000000"/>
                <w:sz w:val="20"/>
                <w:szCs w:val="20"/>
                <w:lang w:eastAsia="ru-RU"/>
              </w:rPr>
              <w:t>свободной</w:t>
            </w:r>
            <w:proofErr w:type="gramEnd"/>
            <w:r w:rsidRPr="003A0086">
              <w:rPr>
                <w:rFonts w:ascii="Arial" w:eastAsia="Times New Roman" w:hAnsi="Arial" w:cs="Arial"/>
                <w:color w:val="000000"/>
                <w:sz w:val="20"/>
                <w:szCs w:val="20"/>
                <w:lang w:eastAsia="ru-RU"/>
              </w:rPr>
              <w:t xml:space="preserve"> и непринужденной. </w:t>
            </w:r>
            <w:proofErr w:type="gramStart"/>
            <w:r w:rsidRPr="003A0086">
              <w:rPr>
                <w:rFonts w:ascii="Arial" w:eastAsia="Times New Roman" w:hAnsi="Arial" w:cs="Arial"/>
                <w:color w:val="000000"/>
                <w:sz w:val="20"/>
                <w:szCs w:val="20"/>
                <w:lang w:eastAsia="ru-RU"/>
              </w:rPr>
              <w:t>Нельзя требовать от детей невозможного: самоконтроль и соблюдение дисциплины, исключительно сложны для ребенка с ММД.</w:t>
            </w:r>
            <w:proofErr w:type="gramEnd"/>
            <w:r w:rsidRPr="003A0086">
              <w:rPr>
                <w:rFonts w:ascii="Arial" w:eastAsia="Times New Roman" w:hAnsi="Arial" w:cs="Arial"/>
                <w:color w:val="000000"/>
                <w:sz w:val="20"/>
                <w:szCs w:val="20"/>
                <w:lang w:eastAsia="ru-RU"/>
              </w:rPr>
              <w:t xml:space="preserve">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Если учитель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При проведении игровых уроков нужно помнить, что сильные</w:t>
            </w:r>
            <w:r w:rsidRPr="003A0086">
              <w:rPr>
                <w:rFonts w:ascii="Arial" w:eastAsia="Times New Roman" w:hAnsi="Arial" w:cs="Arial"/>
                <w:color w:val="000000"/>
                <w:sz w:val="20"/>
                <w:szCs w:val="20"/>
                <w:lang w:eastAsia="ru-RU"/>
              </w:rPr>
              <w:br/>
              <w:t>и яркие эмоциональные впечатления могут дезорганизовать деятельность детей.</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Для детей с ММД не подходят традиционно используемые методы эмоционального включения в урок.</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Не использовать сильные отрицательные эмоции в обучении детей с ММД, которые снижают способность к обучению.</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Монотонная неинтересная работа утомляет детей с ММД.</w:t>
            </w:r>
          </w:p>
          <w:p w:rsidR="003A0086" w:rsidRPr="003A0086" w:rsidRDefault="003A0086" w:rsidP="003A0086">
            <w:pPr>
              <w:spacing w:after="0" w:line="240" w:lineRule="auto"/>
              <w:ind w:right="17" w:firstLine="709"/>
              <w:jc w:val="both"/>
              <w:rPr>
                <w:rFonts w:ascii="Arial" w:eastAsia="Times New Roman" w:hAnsi="Arial" w:cs="Arial"/>
                <w:color w:val="000000"/>
                <w:sz w:val="20"/>
                <w:szCs w:val="20"/>
                <w:lang w:eastAsia="ru-RU"/>
              </w:rPr>
            </w:pPr>
            <w:r w:rsidRPr="003A0086">
              <w:rPr>
                <w:rFonts w:ascii="Symbol" w:eastAsia="Times New Roman" w:hAnsi="Symbol" w:cs="Arial"/>
                <w:color w:val="000000"/>
                <w:sz w:val="20"/>
                <w:szCs w:val="20"/>
                <w:lang w:eastAsia="ru-RU"/>
              </w:rPr>
              <w:t></w:t>
            </w:r>
            <w:r w:rsidRPr="003A0086">
              <w:rPr>
                <w:rFonts w:ascii="Times New Roman" w:eastAsia="Times New Roman" w:hAnsi="Times New Roman" w:cs="Times New Roman"/>
                <w:color w:val="000000"/>
                <w:sz w:val="14"/>
                <w:szCs w:val="14"/>
                <w:lang w:eastAsia="ru-RU"/>
              </w:rPr>
              <w:t>                    </w:t>
            </w:r>
            <w:r w:rsidRPr="003A0086">
              <w:rPr>
                <w:rFonts w:ascii="Arial" w:eastAsia="Times New Roman" w:hAnsi="Arial" w:cs="Arial"/>
                <w:color w:val="000000"/>
                <w:sz w:val="20"/>
                <w:szCs w:val="20"/>
                <w:lang w:eastAsia="ru-RU"/>
              </w:rPr>
              <w:t xml:space="preserve">У детей с ММД часто возникает проблема с закреплением материала, переводом его из кратковременной, оперативной памяти в </w:t>
            </w:r>
            <w:proofErr w:type="gramStart"/>
            <w:r w:rsidRPr="003A0086">
              <w:rPr>
                <w:rFonts w:ascii="Arial" w:eastAsia="Times New Roman" w:hAnsi="Arial" w:cs="Arial"/>
                <w:color w:val="000000"/>
                <w:sz w:val="20"/>
                <w:szCs w:val="20"/>
                <w:lang w:eastAsia="ru-RU"/>
              </w:rPr>
              <w:t>долговременную</w:t>
            </w:r>
            <w:proofErr w:type="gramEnd"/>
            <w:r w:rsidRPr="003A0086">
              <w:rPr>
                <w:rFonts w:ascii="Arial" w:eastAsia="Times New Roman" w:hAnsi="Arial" w:cs="Arial"/>
                <w:color w:val="000000"/>
                <w:sz w:val="20"/>
                <w:szCs w:val="20"/>
                <w:lang w:eastAsia="ru-RU"/>
              </w:rPr>
              <w:t>. Для закрепления материала урок должен быть построен так, чтобы на его протяжении варьировался один и тот же алгоритм или тип задания.</w:t>
            </w:r>
          </w:p>
          <w:p w:rsidR="003A0086" w:rsidRPr="003A0086" w:rsidRDefault="003A0086" w:rsidP="003A0086">
            <w:pPr>
              <w:spacing w:after="0" w:line="240" w:lineRule="auto"/>
              <w:ind w:right="17"/>
              <w:jc w:val="both"/>
              <w:rPr>
                <w:rFonts w:ascii="Arial" w:eastAsia="Times New Roman" w:hAnsi="Arial" w:cs="Arial"/>
                <w:color w:val="000000"/>
                <w:sz w:val="20"/>
                <w:szCs w:val="20"/>
                <w:lang w:eastAsia="ru-RU"/>
              </w:rPr>
            </w:pPr>
            <w:r w:rsidRPr="003A0086">
              <w:rPr>
                <w:rFonts w:ascii="Arial" w:eastAsia="Times New Roman" w:hAnsi="Arial" w:cs="Arial"/>
                <w:color w:val="000000"/>
                <w:sz w:val="20"/>
                <w:szCs w:val="20"/>
                <w:lang w:eastAsia="ru-RU"/>
              </w:rPr>
              <w:t> </w:t>
            </w:r>
          </w:p>
          <w:p w:rsidR="003A0086" w:rsidRPr="003A0086" w:rsidRDefault="003A0086" w:rsidP="003A0086">
            <w:pPr>
              <w:spacing w:after="150" w:line="300" w:lineRule="atLeast"/>
              <w:jc w:val="both"/>
              <w:rPr>
                <w:rFonts w:ascii="Arial" w:eastAsia="Times New Roman" w:hAnsi="Arial" w:cs="Arial"/>
                <w:color w:val="000000"/>
                <w:sz w:val="20"/>
                <w:szCs w:val="20"/>
                <w:lang w:eastAsia="ru-RU"/>
              </w:rPr>
            </w:pPr>
          </w:p>
        </w:tc>
        <w:tc>
          <w:tcPr>
            <w:tcW w:w="0" w:type="auto"/>
            <w:vAlign w:val="center"/>
            <w:hideMark/>
          </w:tcPr>
          <w:p w:rsidR="003A0086" w:rsidRPr="003A0086" w:rsidRDefault="003A0086" w:rsidP="003A0086">
            <w:pPr>
              <w:spacing w:after="0" w:line="240" w:lineRule="auto"/>
              <w:rPr>
                <w:rFonts w:ascii="Times New Roman" w:eastAsia="Times New Roman" w:hAnsi="Times New Roman" w:cs="Times New Roman"/>
                <w:sz w:val="20"/>
                <w:szCs w:val="20"/>
                <w:lang w:eastAsia="ru-RU"/>
              </w:rPr>
            </w:pPr>
          </w:p>
        </w:tc>
      </w:tr>
    </w:tbl>
    <w:p w:rsidR="00F9791A" w:rsidRDefault="003A0086"/>
    <w:sectPr w:rsidR="00F9791A" w:rsidSect="00BE4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19E"/>
    <w:multiLevelType w:val="multilevel"/>
    <w:tmpl w:val="790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4A6189"/>
    <w:multiLevelType w:val="multilevel"/>
    <w:tmpl w:val="0E0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FD79A2"/>
    <w:multiLevelType w:val="multilevel"/>
    <w:tmpl w:val="2AF0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086"/>
    <w:rsid w:val="002660FF"/>
    <w:rsid w:val="003A0086"/>
    <w:rsid w:val="0067653D"/>
    <w:rsid w:val="00BE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8F"/>
  </w:style>
  <w:style w:type="paragraph" w:styleId="1">
    <w:name w:val="heading 1"/>
    <w:basedOn w:val="a"/>
    <w:link w:val="10"/>
    <w:uiPriority w:val="9"/>
    <w:qFormat/>
    <w:rsid w:val="003A0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00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08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008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0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0086"/>
    <w:rPr>
      <w:i/>
      <w:iCs/>
    </w:rPr>
  </w:style>
</w:styles>
</file>

<file path=word/webSettings.xml><?xml version="1.0" encoding="utf-8"?>
<w:webSettings xmlns:r="http://schemas.openxmlformats.org/officeDocument/2006/relationships" xmlns:w="http://schemas.openxmlformats.org/wordprocessingml/2006/main">
  <w:divs>
    <w:div w:id="1138306362">
      <w:bodyDiv w:val="1"/>
      <w:marLeft w:val="0"/>
      <w:marRight w:val="0"/>
      <w:marTop w:val="0"/>
      <w:marBottom w:val="0"/>
      <w:divBdr>
        <w:top w:val="none" w:sz="0" w:space="0" w:color="auto"/>
        <w:left w:val="none" w:sz="0" w:space="0" w:color="auto"/>
        <w:bottom w:val="none" w:sz="0" w:space="0" w:color="auto"/>
        <w:right w:val="none" w:sz="0" w:space="0" w:color="auto"/>
      </w:divBdr>
      <w:divsChild>
        <w:div w:id="14270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5077</Words>
  <Characters>28943</Characters>
  <Application>Microsoft Office Word</Application>
  <DocSecurity>0</DocSecurity>
  <Lines>241</Lines>
  <Paragraphs>67</Paragraphs>
  <ScaleCrop>false</ScaleCrop>
  <Company/>
  <LinksUpToDate>false</LinksUpToDate>
  <CharactersWithSpaces>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dc:creator>
  <cp:lastModifiedBy>Техник</cp:lastModifiedBy>
  <cp:revision>2</cp:revision>
  <dcterms:created xsi:type="dcterms:W3CDTF">2021-05-14T07:23:00Z</dcterms:created>
  <dcterms:modified xsi:type="dcterms:W3CDTF">2021-05-14T07:26:00Z</dcterms:modified>
</cp:coreProperties>
</file>