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91" w:rsidRDefault="00FF6B91" w:rsidP="00FF6B91">
      <w:pPr>
        <w:pStyle w:val="Standard"/>
        <w:autoSpaceDE w:val="0"/>
        <w:snapToGrid w:val="0"/>
        <w:jc w:val="right"/>
        <w:rPr>
          <w:rFonts w:eastAsia="Times New Roman CYR"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  <w:t>УТВЕРЖДАЮ</w:t>
      </w:r>
    </w:p>
    <w:p w:rsidR="00FF6B91" w:rsidRDefault="00FF6B91" w:rsidP="00FF6B91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Директор МКОУ СОШ №10</w:t>
      </w:r>
    </w:p>
    <w:p w:rsidR="00FF6B91" w:rsidRDefault="00FF6B91" w:rsidP="00FF6B91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х. Перевальный</w:t>
      </w:r>
    </w:p>
    <w:p w:rsidR="00FF6B91" w:rsidRDefault="00FF6B91" w:rsidP="00FF6B91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____________ А.А. </w:t>
      </w:r>
      <w:proofErr w:type="spellStart"/>
      <w:r>
        <w:rPr>
          <w:rFonts w:eastAsia="Times New Roman CYR"/>
          <w:bCs/>
          <w:lang w:val="ru-RU"/>
        </w:rPr>
        <w:t>Кокозова</w:t>
      </w:r>
      <w:proofErr w:type="spellEnd"/>
    </w:p>
    <w:p w:rsidR="00FF6B91" w:rsidRDefault="00FF6B91" w:rsidP="00FF6B91">
      <w:pPr>
        <w:pStyle w:val="a3"/>
        <w:tabs>
          <w:tab w:val="left" w:pos="2067"/>
        </w:tabs>
        <w:kinsoku w:val="0"/>
        <w:overflowPunct w:val="0"/>
        <w:spacing w:before="69"/>
        <w:ind w:right="1199"/>
        <w:jc w:val="right"/>
        <w:rPr>
          <w:b/>
          <w:bCs/>
        </w:rPr>
      </w:pPr>
      <w:r>
        <w:rPr>
          <w:rFonts w:eastAsia="Times New Roman CYR"/>
          <w:bCs/>
        </w:rPr>
        <w:t>16.08.2017год</w:t>
      </w:r>
    </w:p>
    <w:p w:rsidR="00FF6B91" w:rsidRDefault="00FF6B91" w:rsidP="00FF6B91">
      <w:pPr>
        <w:pStyle w:val="Heading4"/>
        <w:kinsoku w:val="0"/>
        <w:overflowPunct w:val="0"/>
        <w:spacing w:before="50"/>
        <w:ind w:left="2640"/>
        <w:outlineLvl w:val="9"/>
      </w:pPr>
    </w:p>
    <w:p w:rsidR="00FF6B91" w:rsidRDefault="00FF6B91" w:rsidP="00FF6B91">
      <w:pPr>
        <w:pStyle w:val="Heading4"/>
        <w:kinsoku w:val="0"/>
        <w:overflowPunct w:val="0"/>
        <w:spacing w:before="50"/>
        <w:ind w:left="2640"/>
        <w:outlineLvl w:val="9"/>
      </w:pPr>
    </w:p>
    <w:p w:rsidR="00FF6B91" w:rsidRDefault="00FF6B91" w:rsidP="00FF6B91">
      <w:pPr>
        <w:pStyle w:val="Heading4"/>
        <w:kinsoku w:val="0"/>
        <w:overflowPunct w:val="0"/>
        <w:spacing w:before="50"/>
        <w:ind w:left="2640"/>
        <w:outlineLvl w:val="9"/>
        <w:rPr>
          <w:b w:val="0"/>
          <w:bCs w:val="0"/>
        </w:rPr>
      </w:pPr>
      <w:r>
        <w:t xml:space="preserve">План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Школы</w:t>
      </w:r>
      <w:r>
        <w:t xml:space="preserve"> молодого </w:t>
      </w:r>
      <w:r>
        <w:rPr>
          <w:spacing w:val="-1"/>
        </w:rPr>
        <w:t>специалиста</w:t>
      </w:r>
    </w:p>
    <w:p w:rsidR="00FF6B91" w:rsidRDefault="00FF6B91" w:rsidP="00FF6B91">
      <w:pPr>
        <w:pStyle w:val="a3"/>
        <w:kinsoku w:val="0"/>
        <w:overflowPunct w:val="0"/>
        <w:spacing w:before="8"/>
        <w:ind w:left="0"/>
        <w:rPr>
          <w:b/>
          <w:bCs/>
          <w:sz w:val="21"/>
          <w:szCs w:val="21"/>
        </w:rPr>
      </w:pPr>
    </w:p>
    <w:p w:rsidR="00FF6B91" w:rsidRPr="00660A90" w:rsidRDefault="00FF6B91" w:rsidP="00FF6B91">
      <w:pPr>
        <w:pStyle w:val="a3"/>
        <w:kinsoku w:val="0"/>
        <w:overflowPunct w:val="0"/>
        <w:ind w:left="115" w:right="383" w:firstLine="425"/>
        <w:jc w:val="both"/>
        <w:rPr>
          <w:spacing w:val="-1"/>
        </w:rPr>
      </w:pPr>
      <w:r>
        <w:rPr>
          <w:spacing w:val="-56"/>
          <w:sz w:val="22"/>
          <w:szCs w:val="22"/>
          <w:u w:val="single"/>
        </w:rPr>
        <w:t xml:space="preserve"> </w:t>
      </w:r>
      <w:r w:rsidRPr="00660A90">
        <w:rPr>
          <w:spacing w:val="-1"/>
          <w:u w:val="single"/>
        </w:rPr>
        <w:t>Цель</w:t>
      </w:r>
      <w:r w:rsidRPr="00660A90">
        <w:rPr>
          <w:u w:val="single"/>
        </w:rPr>
        <w:t xml:space="preserve"> </w:t>
      </w:r>
      <w:r w:rsidRPr="00660A90">
        <w:t>-</w:t>
      </w:r>
      <w:r w:rsidRPr="00660A90">
        <w:rPr>
          <w:spacing w:val="15"/>
        </w:rPr>
        <w:t xml:space="preserve"> </w:t>
      </w:r>
      <w:r w:rsidRPr="00660A90">
        <w:rPr>
          <w:spacing w:val="-1"/>
        </w:rPr>
        <w:t>создание</w:t>
      </w:r>
      <w:r w:rsidRPr="00660A90">
        <w:rPr>
          <w:spacing w:val="19"/>
        </w:rPr>
        <w:t xml:space="preserve"> </w:t>
      </w:r>
      <w:r w:rsidRPr="00660A90">
        <w:rPr>
          <w:spacing w:val="-1"/>
        </w:rPr>
        <w:t>организационно-методических</w:t>
      </w:r>
      <w:r w:rsidRPr="00660A90">
        <w:rPr>
          <w:spacing w:val="18"/>
        </w:rPr>
        <w:t xml:space="preserve"> </w:t>
      </w:r>
      <w:r w:rsidRPr="00660A90">
        <w:rPr>
          <w:spacing w:val="-1"/>
        </w:rPr>
        <w:t>условий</w:t>
      </w:r>
      <w:r w:rsidRPr="00660A90">
        <w:rPr>
          <w:spacing w:val="18"/>
        </w:rPr>
        <w:t xml:space="preserve"> </w:t>
      </w:r>
      <w:r w:rsidRPr="00660A90">
        <w:t>для</w:t>
      </w:r>
      <w:r w:rsidRPr="00660A90">
        <w:rPr>
          <w:spacing w:val="18"/>
        </w:rPr>
        <w:t xml:space="preserve"> </w:t>
      </w:r>
      <w:r w:rsidRPr="00660A90">
        <w:rPr>
          <w:spacing w:val="-1"/>
        </w:rPr>
        <w:t>успешной</w:t>
      </w:r>
      <w:r w:rsidRPr="00660A90">
        <w:rPr>
          <w:spacing w:val="18"/>
        </w:rPr>
        <w:t xml:space="preserve"> </w:t>
      </w:r>
      <w:r w:rsidRPr="00660A90">
        <w:rPr>
          <w:spacing w:val="-1"/>
        </w:rPr>
        <w:t>адаптации</w:t>
      </w:r>
      <w:r w:rsidRPr="00660A90">
        <w:rPr>
          <w:spacing w:val="18"/>
        </w:rPr>
        <w:t xml:space="preserve"> </w:t>
      </w:r>
      <w:r w:rsidRPr="00660A90">
        <w:t>молодых</w:t>
      </w:r>
      <w:r w:rsidRPr="00660A90">
        <w:rPr>
          <w:spacing w:val="19"/>
        </w:rPr>
        <w:t xml:space="preserve"> </w:t>
      </w:r>
      <w:r>
        <w:t>специа</w:t>
      </w:r>
      <w:r w:rsidRPr="00660A90">
        <w:t>листов</w:t>
      </w:r>
      <w:r w:rsidRPr="00660A90">
        <w:rPr>
          <w:spacing w:val="-2"/>
        </w:rPr>
        <w:t xml:space="preserve"> </w:t>
      </w:r>
      <w:r w:rsidRPr="00660A90">
        <w:t>в</w:t>
      </w:r>
      <w:r w:rsidRPr="00660A90">
        <w:rPr>
          <w:spacing w:val="-1"/>
        </w:rPr>
        <w:t xml:space="preserve"> условиях</w:t>
      </w:r>
      <w:r w:rsidRPr="00660A90">
        <w:t xml:space="preserve"> </w:t>
      </w:r>
      <w:r w:rsidRPr="00660A90">
        <w:rPr>
          <w:spacing w:val="-1"/>
        </w:rPr>
        <w:t>современной</w:t>
      </w:r>
      <w:r w:rsidRPr="00660A90">
        <w:t xml:space="preserve"> </w:t>
      </w:r>
      <w:r w:rsidRPr="00660A90">
        <w:rPr>
          <w:spacing w:val="-1"/>
        </w:rPr>
        <w:t>школы.</w:t>
      </w:r>
    </w:p>
    <w:p w:rsidR="00FF6B91" w:rsidRPr="00660A90" w:rsidRDefault="00FF6B91" w:rsidP="00FF6B91">
      <w:pPr>
        <w:pStyle w:val="a3"/>
        <w:kinsoku w:val="0"/>
        <w:overflowPunct w:val="0"/>
        <w:spacing w:before="2" w:line="252" w:lineRule="exact"/>
        <w:ind w:left="540"/>
      </w:pPr>
      <w:r w:rsidRPr="00660A90">
        <w:rPr>
          <w:spacing w:val="-56"/>
          <w:u w:val="single"/>
        </w:rPr>
        <w:t xml:space="preserve"> </w:t>
      </w:r>
      <w:r w:rsidRPr="00660A90">
        <w:rPr>
          <w:u w:val="single"/>
        </w:rPr>
        <w:t>Зада</w:t>
      </w:r>
      <w:r w:rsidRPr="00660A90">
        <w:rPr>
          <w:spacing w:val="-1"/>
          <w:u w:val="single"/>
        </w:rPr>
        <w:t>чи</w:t>
      </w:r>
      <w:r w:rsidRPr="00660A90">
        <w:rPr>
          <w:spacing w:val="-62"/>
        </w:rPr>
        <w:t>:</w:t>
      </w:r>
      <w:r w:rsidRPr="00660A90">
        <w:rPr>
          <w:u w:val="single"/>
        </w:rPr>
        <w:t xml:space="preserve"> </w:t>
      </w:r>
    </w:p>
    <w:p w:rsidR="00FF6B91" w:rsidRDefault="00FF6B91" w:rsidP="00FF6B91">
      <w:pPr>
        <w:pStyle w:val="a3"/>
        <w:kinsoku w:val="0"/>
        <w:overflowPunct w:val="0"/>
        <w:ind w:left="540" w:right="3940"/>
        <w:jc w:val="center"/>
        <w:rPr>
          <w:spacing w:val="37"/>
        </w:rPr>
      </w:pPr>
      <w:r>
        <w:rPr>
          <w:spacing w:val="-1"/>
        </w:rPr>
        <w:t xml:space="preserve">- </w:t>
      </w:r>
      <w:r w:rsidRPr="00660A90">
        <w:rPr>
          <w:spacing w:val="-1"/>
        </w:rPr>
        <w:t>помочь</w:t>
      </w:r>
      <w:r w:rsidRPr="00660A90">
        <w:t xml:space="preserve"> </w:t>
      </w:r>
      <w:r w:rsidRPr="00660A90">
        <w:rPr>
          <w:spacing w:val="-1"/>
        </w:rPr>
        <w:t>адаптироваться</w:t>
      </w:r>
      <w:r w:rsidRPr="00660A90">
        <w:t xml:space="preserve"> </w:t>
      </w:r>
      <w:r w:rsidRPr="00660A90">
        <w:rPr>
          <w:spacing w:val="-1"/>
        </w:rPr>
        <w:t>молодому</w:t>
      </w:r>
      <w:r w:rsidRPr="00660A90">
        <w:rPr>
          <w:spacing w:val="-3"/>
        </w:rPr>
        <w:t xml:space="preserve"> </w:t>
      </w:r>
      <w:r w:rsidRPr="00660A90">
        <w:rPr>
          <w:spacing w:val="-1"/>
        </w:rPr>
        <w:t>учителю</w:t>
      </w:r>
      <w:r w:rsidRPr="00660A90">
        <w:rPr>
          <w:spacing w:val="1"/>
        </w:rPr>
        <w:t xml:space="preserve"> </w:t>
      </w:r>
      <w:r w:rsidRPr="00660A90">
        <w:t>в</w:t>
      </w:r>
      <w:r>
        <w:rPr>
          <w:spacing w:val="-1"/>
        </w:rPr>
        <w:t xml:space="preserve"> </w:t>
      </w:r>
      <w:r w:rsidRPr="00660A90">
        <w:rPr>
          <w:spacing w:val="-1"/>
        </w:rPr>
        <w:t>коллективе;</w:t>
      </w:r>
    </w:p>
    <w:p w:rsidR="00FF6B91" w:rsidRDefault="00FF6B91" w:rsidP="00FF6B91">
      <w:pPr>
        <w:pStyle w:val="a3"/>
        <w:kinsoku w:val="0"/>
        <w:overflowPunct w:val="0"/>
        <w:ind w:left="540" w:right="3940"/>
        <w:rPr>
          <w:spacing w:val="37"/>
        </w:rPr>
      </w:pPr>
      <w:r>
        <w:rPr>
          <w:spacing w:val="-1"/>
        </w:rPr>
        <w:t xml:space="preserve">- </w:t>
      </w:r>
      <w:r w:rsidRPr="00660A90">
        <w:rPr>
          <w:spacing w:val="-1"/>
        </w:rPr>
        <w:t>определить</w:t>
      </w:r>
      <w:r w:rsidRPr="00660A90">
        <w:t xml:space="preserve"> </w:t>
      </w:r>
      <w:r w:rsidRPr="00660A90">
        <w:rPr>
          <w:spacing w:val="-1"/>
        </w:rPr>
        <w:t>уровень</w:t>
      </w:r>
      <w:r w:rsidRPr="00660A90">
        <w:t xml:space="preserve"> его </w:t>
      </w:r>
      <w:r w:rsidRPr="00660A90">
        <w:rPr>
          <w:spacing w:val="-1"/>
        </w:rPr>
        <w:t>профессиональной</w:t>
      </w:r>
      <w:r w:rsidRPr="00660A90">
        <w:t xml:space="preserve"> </w:t>
      </w:r>
      <w:r w:rsidRPr="00660A90">
        <w:rPr>
          <w:spacing w:val="-1"/>
        </w:rPr>
        <w:t>подготовки;</w:t>
      </w:r>
      <w:r w:rsidRPr="00660A90">
        <w:rPr>
          <w:spacing w:val="37"/>
        </w:rPr>
        <w:t xml:space="preserve"> </w:t>
      </w:r>
    </w:p>
    <w:p w:rsidR="00FF6B91" w:rsidRPr="00660A90" w:rsidRDefault="00FF6B91" w:rsidP="00FF6B91">
      <w:pPr>
        <w:pStyle w:val="a3"/>
        <w:kinsoku w:val="0"/>
        <w:overflowPunct w:val="0"/>
        <w:ind w:left="540" w:right="3940"/>
        <w:rPr>
          <w:spacing w:val="-1"/>
        </w:rPr>
      </w:pPr>
      <w:r>
        <w:rPr>
          <w:spacing w:val="37"/>
        </w:rPr>
        <w:t xml:space="preserve">- </w:t>
      </w:r>
      <w:r w:rsidRPr="00660A90">
        <w:rPr>
          <w:spacing w:val="-1"/>
        </w:rPr>
        <w:t>выявить</w:t>
      </w:r>
      <w:r w:rsidRPr="00660A90">
        <w:t xml:space="preserve"> </w:t>
      </w:r>
      <w:r w:rsidRPr="00660A90">
        <w:rPr>
          <w:spacing w:val="-1"/>
        </w:rPr>
        <w:t xml:space="preserve">затруднения </w:t>
      </w:r>
      <w:r w:rsidRPr="00660A90">
        <w:t>в</w:t>
      </w:r>
      <w:r w:rsidRPr="00660A90">
        <w:rPr>
          <w:spacing w:val="-1"/>
        </w:rPr>
        <w:t xml:space="preserve"> педагогической</w:t>
      </w:r>
      <w:r w:rsidRPr="00660A90">
        <w:t xml:space="preserve"> </w:t>
      </w:r>
      <w:r w:rsidRPr="00660A90">
        <w:rPr>
          <w:spacing w:val="-1"/>
        </w:rPr>
        <w:t>практике;</w:t>
      </w:r>
    </w:p>
    <w:p w:rsidR="00FF6B91" w:rsidRPr="00660A90" w:rsidRDefault="00FF6B91" w:rsidP="00FF6B91">
      <w:pPr>
        <w:pStyle w:val="a3"/>
        <w:kinsoku w:val="0"/>
        <w:overflowPunct w:val="0"/>
        <w:spacing w:line="252" w:lineRule="exact"/>
        <w:ind w:left="540"/>
        <w:rPr>
          <w:spacing w:val="-1"/>
        </w:rPr>
      </w:pPr>
      <w:r>
        <w:rPr>
          <w:spacing w:val="-1"/>
        </w:rPr>
        <w:t xml:space="preserve">- </w:t>
      </w:r>
      <w:r w:rsidRPr="00660A90">
        <w:rPr>
          <w:spacing w:val="-1"/>
        </w:rPr>
        <w:t>формировать</w:t>
      </w:r>
      <w:r w:rsidRPr="00660A90">
        <w:t xml:space="preserve"> </w:t>
      </w:r>
      <w:r w:rsidRPr="00660A90">
        <w:rPr>
          <w:spacing w:val="-1"/>
        </w:rPr>
        <w:t>творческую</w:t>
      </w:r>
      <w:r w:rsidRPr="00660A90">
        <w:rPr>
          <w:spacing w:val="-2"/>
        </w:rPr>
        <w:t xml:space="preserve"> </w:t>
      </w:r>
      <w:r w:rsidRPr="00660A90">
        <w:rPr>
          <w:spacing w:val="-1"/>
        </w:rPr>
        <w:t>индивидуальность</w:t>
      </w:r>
      <w:r w:rsidRPr="00660A90">
        <w:t xml:space="preserve"> </w:t>
      </w:r>
      <w:r w:rsidRPr="00660A90">
        <w:rPr>
          <w:spacing w:val="-1"/>
        </w:rPr>
        <w:t>молодого</w:t>
      </w:r>
      <w:r w:rsidRPr="00660A90">
        <w:t xml:space="preserve"> </w:t>
      </w:r>
      <w:r w:rsidRPr="00660A90">
        <w:rPr>
          <w:spacing w:val="-1"/>
        </w:rPr>
        <w:t>учителя;</w:t>
      </w:r>
    </w:p>
    <w:p w:rsidR="00FF6B91" w:rsidRPr="00660A90" w:rsidRDefault="00FF6B91" w:rsidP="00FF6B91">
      <w:pPr>
        <w:pStyle w:val="a3"/>
        <w:kinsoku w:val="0"/>
        <w:overflowPunct w:val="0"/>
        <w:spacing w:before="1"/>
        <w:ind w:left="115" w:right="385" w:firstLine="425"/>
        <w:jc w:val="both"/>
        <w:rPr>
          <w:spacing w:val="-1"/>
        </w:rPr>
      </w:pPr>
      <w:r>
        <w:t xml:space="preserve">- </w:t>
      </w:r>
      <w:r w:rsidRPr="00660A90">
        <w:t>создать</w:t>
      </w:r>
      <w:r w:rsidRPr="00660A90">
        <w:rPr>
          <w:spacing w:val="9"/>
        </w:rPr>
        <w:t xml:space="preserve"> </w:t>
      </w:r>
      <w:r w:rsidRPr="00660A90">
        <w:rPr>
          <w:spacing w:val="-1"/>
        </w:rPr>
        <w:t>условия</w:t>
      </w:r>
      <w:r w:rsidRPr="00660A90">
        <w:rPr>
          <w:spacing w:val="8"/>
        </w:rPr>
        <w:t xml:space="preserve"> </w:t>
      </w:r>
      <w:r w:rsidRPr="00660A90">
        <w:t>для</w:t>
      </w:r>
      <w:r w:rsidRPr="00660A90">
        <w:rPr>
          <w:spacing w:val="7"/>
        </w:rPr>
        <w:t xml:space="preserve"> </w:t>
      </w:r>
      <w:r w:rsidRPr="00660A90">
        <w:rPr>
          <w:spacing w:val="-1"/>
        </w:rPr>
        <w:t>развития</w:t>
      </w:r>
      <w:r w:rsidRPr="00660A90">
        <w:rPr>
          <w:spacing w:val="8"/>
        </w:rPr>
        <w:t xml:space="preserve"> </w:t>
      </w:r>
      <w:r w:rsidRPr="00660A90">
        <w:rPr>
          <w:spacing w:val="-1"/>
        </w:rPr>
        <w:t>профессиональных</w:t>
      </w:r>
      <w:r w:rsidRPr="00660A90">
        <w:rPr>
          <w:spacing w:val="7"/>
        </w:rPr>
        <w:t xml:space="preserve"> </w:t>
      </w:r>
      <w:r w:rsidRPr="00660A90">
        <w:rPr>
          <w:spacing w:val="-1"/>
        </w:rPr>
        <w:t>навыков</w:t>
      </w:r>
      <w:r w:rsidRPr="00660A90">
        <w:rPr>
          <w:spacing w:val="8"/>
        </w:rPr>
        <w:t xml:space="preserve"> </w:t>
      </w:r>
      <w:r w:rsidRPr="00660A90">
        <w:rPr>
          <w:spacing w:val="-1"/>
        </w:rPr>
        <w:t>молодых</w:t>
      </w:r>
      <w:r w:rsidRPr="00660A90">
        <w:rPr>
          <w:spacing w:val="7"/>
        </w:rPr>
        <w:t xml:space="preserve"> </w:t>
      </w:r>
      <w:r w:rsidRPr="00660A90">
        <w:rPr>
          <w:spacing w:val="-1"/>
        </w:rPr>
        <w:t>педагогов,</w:t>
      </w:r>
      <w:r w:rsidRPr="00660A90">
        <w:rPr>
          <w:spacing w:val="9"/>
        </w:rPr>
        <w:t xml:space="preserve"> </w:t>
      </w:r>
      <w:r w:rsidRPr="00660A90">
        <w:t>в</w:t>
      </w:r>
      <w:r w:rsidRPr="00660A90">
        <w:rPr>
          <w:spacing w:val="8"/>
        </w:rPr>
        <w:t xml:space="preserve"> </w:t>
      </w:r>
      <w:r w:rsidRPr="00660A90">
        <w:t>том</w:t>
      </w:r>
      <w:r w:rsidRPr="00660A90">
        <w:rPr>
          <w:spacing w:val="8"/>
        </w:rPr>
        <w:t xml:space="preserve"> </w:t>
      </w:r>
      <w:r w:rsidRPr="00660A90">
        <w:rPr>
          <w:spacing w:val="-1"/>
        </w:rPr>
        <w:t>числе</w:t>
      </w:r>
      <w:r w:rsidRPr="00660A90">
        <w:rPr>
          <w:spacing w:val="9"/>
        </w:rPr>
        <w:t xml:space="preserve"> </w:t>
      </w:r>
      <w:r w:rsidRPr="00660A90">
        <w:rPr>
          <w:spacing w:val="-1"/>
        </w:rPr>
        <w:t>навыков</w:t>
      </w:r>
      <w:r w:rsidRPr="00660A90">
        <w:rPr>
          <w:spacing w:val="71"/>
        </w:rPr>
        <w:t xml:space="preserve"> </w:t>
      </w:r>
      <w:r w:rsidRPr="00660A90">
        <w:rPr>
          <w:spacing w:val="-1"/>
        </w:rPr>
        <w:t>применения</w:t>
      </w:r>
      <w:r w:rsidRPr="00660A90">
        <w:rPr>
          <w:spacing w:val="20"/>
        </w:rPr>
        <w:t xml:space="preserve"> </w:t>
      </w:r>
      <w:r w:rsidRPr="00660A90">
        <w:rPr>
          <w:spacing w:val="-1"/>
        </w:rPr>
        <w:t>различных</w:t>
      </w:r>
      <w:r w:rsidRPr="00660A90">
        <w:rPr>
          <w:spacing w:val="19"/>
        </w:rPr>
        <w:t xml:space="preserve"> </w:t>
      </w:r>
      <w:r w:rsidRPr="00660A90">
        <w:rPr>
          <w:spacing w:val="-1"/>
        </w:rPr>
        <w:t>средств,</w:t>
      </w:r>
      <w:r w:rsidRPr="00660A90">
        <w:rPr>
          <w:spacing w:val="19"/>
        </w:rPr>
        <w:t xml:space="preserve"> </w:t>
      </w:r>
      <w:r w:rsidRPr="00660A90">
        <w:t>форм</w:t>
      </w:r>
      <w:r w:rsidRPr="00660A90">
        <w:rPr>
          <w:spacing w:val="20"/>
        </w:rPr>
        <w:t xml:space="preserve"> </w:t>
      </w:r>
      <w:r w:rsidRPr="00660A90">
        <w:rPr>
          <w:spacing w:val="-1"/>
        </w:rPr>
        <w:t>обучения</w:t>
      </w:r>
      <w:r w:rsidRPr="00660A90">
        <w:rPr>
          <w:spacing w:val="20"/>
        </w:rPr>
        <w:t xml:space="preserve"> </w:t>
      </w:r>
      <w:r w:rsidRPr="00660A90">
        <w:t>и</w:t>
      </w:r>
      <w:r w:rsidRPr="00660A90">
        <w:rPr>
          <w:spacing w:val="23"/>
        </w:rPr>
        <w:t xml:space="preserve"> </w:t>
      </w:r>
      <w:r w:rsidRPr="00660A90">
        <w:rPr>
          <w:spacing w:val="-1"/>
        </w:rPr>
        <w:t>воспитания,</w:t>
      </w:r>
      <w:r w:rsidRPr="00660A90">
        <w:rPr>
          <w:spacing w:val="21"/>
        </w:rPr>
        <w:t xml:space="preserve"> </w:t>
      </w:r>
      <w:r w:rsidRPr="00660A90">
        <w:rPr>
          <w:spacing w:val="-1"/>
        </w:rPr>
        <w:t>психологии</w:t>
      </w:r>
      <w:r w:rsidRPr="00660A90">
        <w:rPr>
          <w:spacing w:val="18"/>
        </w:rPr>
        <w:t xml:space="preserve"> </w:t>
      </w:r>
      <w:r w:rsidRPr="00660A90">
        <w:rPr>
          <w:spacing w:val="-1"/>
        </w:rPr>
        <w:t>общения</w:t>
      </w:r>
      <w:r w:rsidRPr="00660A90">
        <w:rPr>
          <w:spacing w:val="20"/>
        </w:rPr>
        <w:t xml:space="preserve"> </w:t>
      </w:r>
      <w:r w:rsidRPr="00660A90">
        <w:t>со</w:t>
      </w:r>
      <w:r w:rsidRPr="00660A90">
        <w:rPr>
          <w:spacing w:val="19"/>
        </w:rPr>
        <w:t xml:space="preserve"> </w:t>
      </w:r>
      <w:r w:rsidRPr="00660A90">
        <w:rPr>
          <w:spacing w:val="-1"/>
        </w:rPr>
        <w:t>школьниками</w:t>
      </w:r>
      <w:r w:rsidRPr="00660A90">
        <w:rPr>
          <w:spacing w:val="20"/>
        </w:rPr>
        <w:t xml:space="preserve"> </w:t>
      </w:r>
      <w:r w:rsidRPr="00660A90">
        <w:t>и</w:t>
      </w:r>
      <w:r w:rsidRPr="00660A90">
        <w:rPr>
          <w:spacing w:val="75"/>
        </w:rPr>
        <w:t xml:space="preserve"> </w:t>
      </w:r>
      <w:r w:rsidRPr="00660A90">
        <w:t xml:space="preserve">их </w:t>
      </w:r>
      <w:r w:rsidRPr="00660A90">
        <w:rPr>
          <w:spacing w:val="-1"/>
        </w:rPr>
        <w:t>родителями;</w:t>
      </w:r>
    </w:p>
    <w:p w:rsidR="00FF6B91" w:rsidRPr="00660A90" w:rsidRDefault="00FF6B91" w:rsidP="00FF6B91">
      <w:pPr>
        <w:pStyle w:val="a3"/>
        <w:kinsoku w:val="0"/>
        <w:overflowPunct w:val="0"/>
        <w:ind w:left="115" w:right="381" w:firstLine="425"/>
        <w:jc w:val="both"/>
        <w:rPr>
          <w:spacing w:val="-1"/>
        </w:rPr>
      </w:pPr>
      <w:r>
        <w:rPr>
          <w:spacing w:val="-1"/>
        </w:rPr>
        <w:t xml:space="preserve">- </w:t>
      </w:r>
      <w:r w:rsidRPr="00660A90">
        <w:rPr>
          <w:spacing w:val="-1"/>
        </w:rPr>
        <w:t>развивать</w:t>
      </w:r>
      <w:r w:rsidRPr="00660A90">
        <w:rPr>
          <w:spacing w:val="4"/>
        </w:rPr>
        <w:t xml:space="preserve"> </w:t>
      </w:r>
      <w:r w:rsidRPr="00660A90">
        <w:rPr>
          <w:spacing w:val="-1"/>
        </w:rPr>
        <w:t>потребности</w:t>
      </w:r>
      <w:r w:rsidRPr="00660A90">
        <w:rPr>
          <w:spacing w:val="4"/>
        </w:rPr>
        <w:t xml:space="preserve"> </w:t>
      </w:r>
      <w:r w:rsidRPr="00660A90">
        <w:t>у</w:t>
      </w:r>
      <w:r w:rsidRPr="00660A90">
        <w:rPr>
          <w:spacing w:val="2"/>
        </w:rPr>
        <w:t xml:space="preserve"> </w:t>
      </w:r>
      <w:r w:rsidRPr="00660A90">
        <w:t>молодых</w:t>
      </w:r>
      <w:r w:rsidRPr="00660A90">
        <w:rPr>
          <w:spacing w:val="2"/>
        </w:rPr>
        <w:t xml:space="preserve"> </w:t>
      </w:r>
      <w:r w:rsidRPr="00660A90">
        <w:rPr>
          <w:spacing w:val="-1"/>
        </w:rPr>
        <w:t>педагогов</w:t>
      </w:r>
      <w:r w:rsidRPr="00660A90">
        <w:rPr>
          <w:spacing w:val="3"/>
        </w:rPr>
        <w:t xml:space="preserve"> </w:t>
      </w:r>
      <w:r w:rsidRPr="00660A90">
        <w:t>к</w:t>
      </w:r>
      <w:r w:rsidRPr="00660A90">
        <w:rPr>
          <w:spacing w:val="3"/>
        </w:rPr>
        <w:t xml:space="preserve"> </w:t>
      </w:r>
      <w:r w:rsidRPr="00660A90">
        <w:rPr>
          <w:spacing w:val="-1"/>
        </w:rPr>
        <w:t>профессиональному</w:t>
      </w:r>
      <w:r w:rsidRPr="00660A90">
        <w:rPr>
          <w:spacing w:val="2"/>
        </w:rPr>
        <w:t xml:space="preserve"> </w:t>
      </w:r>
      <w:r w:rsidRPr="00660A90">
        <w:rPr>
          <w:spacing w:val="-1"/>
        </w:rPr>
        <w:t>самосовершенствованию</w:t>
      </w:r>
      <w:r w:rsidRPr="00660A90">
        <w:rPr>
          <w:spacing w:val="5"/>
        </w:rPr>
        <w:t xml:space="preserve"> </w:t>
      </w:r>
      <w:r w:rsidRPr="00660A90">
        <w:t>и</w:t>
      </w:r>
      <w:r w:rsidRPr="00660A90">
        <w:rPr>
          <w:spacing w:val="4"/>
        </w:rPr>
        <w:t xml:space="preserve"> </w:t>
      </w:r>
      <w:r>
        <w:t>рабо</w:t>
      </w:r>
      <w:r w:rsidRPr="00660A90">
        <w:t xml:space="preserve">те над </w:t>
      </w:r>
      <w:r w:rsidRPr="00660A90">
        <w:rPr>
          <w:spacing w:val="-1"/>
        </w:rPr>
        <w:t>собой.</w:t>
      </w:r>
    </w:p>
    <w:p w:rsidR="00FF6B91" w:rsidRPr="00660A90" w:rsidRDefault="00FF6B91" w:rsidP="00FF6B91">
      <w:pPr>
        <w:pStyle w:val="a3"/>
        <w:kinsoku w:val="0"/>
        <w:overflowPunct w:val="0"/>
        <w:spacing w:line="276" w:lineRule="exact"/>
        <w:ind w:left="352"/>
        <w:jc w:val="center"/>
      </w:pPr>
      <w:r w:rsidRPr="00660A90">
        <w:rPr>
          <w:spacing w:val="-60"/>
          <w:u w:val="single"/>
        </w:rPr>
        <w:t xml:space="preserve"> </w:t>
      </w:r>
    </w:p>
    <w:p w:rsidR="00FF6B91" w:rsidRPr="00660A90" w:rsidRDefault="00FF6B91" w:rsidP="00FF6B91">
      <w:pPr>
        <w:pStyle w:val="a3"/>
        <w:kinsoku w:val="0"/>
        <w:overflowPunct w:val="0"/>
        <w:ind w:left="287"/>
        <w:jc w:val="center"/>
        <w:rPr>
          <w:b/>
        </w:rPr>
      </w:pPr>
      <w:r w:rsidRPr="00660A90">
        <w:rPr>
          <w:b/>
          <w:i/>
          <w:iCs/>
          <w:spacing w:val="-1"/>
        </w:rPr>
        <w:t>Тема:</w:t>
      </w:r>
      <w:r w:rsidRPr="00660A90">
        <w:rPr>
          <w:b/>
          <w:i/>
          <w:iCs/>
        </w:rPr>
        <w:t xml:space="preserve"> </w:t>
      </w:r>
      <w:r w:rsidRPr="00660A90">
        <w:rPr>
          <w:b/>
          <w:i/>
          <w:iCs/>
          <w:spacing w:val="-1"/>
        </w:rPr>
        <w:t>«Самостоятельный</w:t>
      </w:r>
      <w:r w:rsidRPr="00660A90">
        <w:rPr>
          <w:b/>
          <w:i/>
          <w:iCs/>
        </w:rPr>
        <w:t xml:space="preserve"> </w:t>
      </w:r>
      <w:r w:rsidRPr="00660A90">
        <w:rPr>
          <w:b/>
          <w:i/>
          <w:iCs/>
          <w:spacing w:val="-1"/>
        </w:rPr>
        <w:t>творческий</w:t>
      </w:r>
      <w:r w:rsidRPr="00660A90">
        <w:rPr>
          <w:b/>
          <w:i/>
          <w:iCs/>
        </w:rPr>
        <w:t xml:space="preserve"> поиск»</w:t>
      </w:r>
    </w:p>
    <w:p w:rsidR="00FF6B91" w:rsidRPr="00660A90" w:rsidRDefault="00FF6B91" w:rsidP="00FF6B91">
      <w:pPr>
        <w:pStyle w:val="a3"/>
        <w:kinsoku w:val="0"/>
        <w:overflowPunct w:val="0"/>
        <w:spacing w:before="6"/>
        <w:ind w:left="0"/>
        <w:rPr>
          <w:i/>
          <w:iCs/>
        </w:rPr>
      </w:pPr>
    </w:p>
    <w:tbl>
      <w:tblPr>
        <w:tblW w:w="10198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6594"/>
        <w:gridCol w:w="1136"/>
        <w:gridCol w:w="1977"/>
      </w:tblGrid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116"/>
            </w:pPr>
            <w:r w:rsidRPr="00660A90">
              <w:t>№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323"/>
            </w:pPr>
            <w:r w:rsidRPr="00660A90">
              <w:rPr>
                <w:spacing w:val="-1"/>
              </w:rPr>
              <w:t>Тема</w:t>
            </w:r>
            <w:r w:rsidRPr="00660A90">
              <w:t xml:space="preserve"> </w:t>
            </w:r>
            <w:r w:rsidRPr="00660A90">
              <w:rPr>
                <w:spacing w:val="-1"/>
              </w:rPr>
              <w:t>занятия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322"/>
            </w:pPr>
            <w:r w:rsidRPr="00660A90">
              <w:rPr>
                <w:spacing w:val="-1"/>
              </w:rPr>
              <w:t>Срок</w:t>
            </w:r>
          </w:p>
        </w:tc>
        <w:tc>
          <w:tcPr>
            <w:tcW w:w="1977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320"/>
            </w:pPr>
            <w:r w:rsidRPr="00660A90">
              <w:rPr>
                <w:spacing w:val="-1"/>
              </w:rPr>
              <w:t>Ответственный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5"/>
              <w:ind w:left="116"/>
            </w:pPr>
            <w:r w:rsidRPr="00660A90">
              <w:t>1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39"/>
              <w:ind w:left="49"/>
              <w:rPr>
                <w:spacing w:val="-1"/>
              </w:rPr>
            </w:pPr>
            <w:r w:rsidRPr="00660A90">
              <w:rPr>
                <w:spacing w:val="-1"/>
              </w:rPr>
              <w:t>-Самообразование</w:t>
            </w:r>
            <w:r w:rsidRPr="00660A90">
              <w:t xml:space="preserve"> </w:t>
            </w:r>
            <w:r w:rsidRPr="00660A90">
              <w:rPr>
                <w:spacing w:val="-1"/>
              </w:rPr>
              <w:t>как</w:t>
            </w:r>
            <w:r w:rsidRPr="00660A90">
              <w:rPr>
                <w:spacing w:val="1"/>
              </w:rPr>
              <w:t xml:space="preserve"> </w:t>
            </w:r>
            <w:r w:rsidRPr="00660A90">
              <w:rPr>
                <w:spacing w:val="-2"/>
              </w:rPr>
              <w:t>источник</w:t>
            </w:r>
            <w:r w:rsidRPr="00660A90">
              <w:t xml:space="preserve"> </w:t>
            </w:r>
            <w:r w:rsidRPr="00660A90">
              <w:rPr>
                <w:spacing w:val="-1"/>
              </w:rPr>
              <w:t>индивидуального</w:t>
            </w:r>
            <w:r w:rsidRPr="00660A90">
              <w:rPr>
                <w:spacing w:val="-2"/>
              </w:rPr>
              <w:t xml:space="preserve"> </w:t>
            </w:r>
            <w:r w:rsidRPr="00660A90">
              <w:t xml:space="preserve">роста </w:t>
            </w:r>
            <w:r w:rsidRPr="00660A90">
              <w:rPr>
                <w:spacing w:val="-1"/>
              </w:rPr>
              <w:t>педагога.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39" w:right="149" w:firstLine="9"/>
              <w:rPr>
                <w:spacing w:val="-1"/>
              </w:rPr>
            </w:pPr>
            <w:r w:rsidRPr="00660A90">
              <w:rPr>
                <w:spacing w:val="-1"/>
              </w:rPr>
              <w:t>-Микроисследование</w:t>
            </w:r>
            <w:r w:rsidRPr="00660A90">
              <w:t xml:space="preserve"> </w:t>
            </w:r>
            <w:r w:rsidRPr="00660A90">
              <w:rPr>
                <w:spacing w:val="-1"/>
              </w:rPr>
              <w:t>«Оценка</w:t>
            </w:r>
            <w:r w:rsidRPr="00660A90">
              <w:t xml:space="preserve"> </w:t>
            </w:r>
            <w:r w:rsidRPr="00660A90">
              <w:rPr>
                <w:spacing w:val="-1"/>
              </w:rPr>
              <w:t>уровня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творческого</w:t>
            </w:r>
            <w:r w:rsidRPr="00660A90">
              <w:rPr>
                <w:spacing w:val="-3"/>
              </w:rPr>
              <w:t xml:space="preserve"> </w:t>
            </w:r>
            <w:r w:rsidRPr="00660A90">
              <w:rPr>
                <w:spacing w:val="-1"/>
              </w:rPr>
              <w:t>потенциала</w:t>
            </w:r>
            <w:r>
              <w:t xml:space="preserve"> лич</w:t>
            </w:r>
            <w:r w:rsidRPr="00660A90">
              <w:rPr>
                <w:spacing w:val="-1"/>
              </w:rPr>
              <w:t>ности».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49"/>
            </w:pPr>
            <w:r w:rsidRPr="00660A90">
              <w:rPr>
                <w:spacing w:val="-1"/>
              </w:rPr>
              <w:t>-Развитие</w:t>
            </w:r>
            <w:r w:rsidRPr="00660A90">
              <w:t xml:space="preserve"> </w:t>
            </w:r>
            <w:r w:rsidRPr="00660A90">
              <w:rPr>
                <w:spacing w:val="-1"/>
              </w:rPr>
              <w:t>творческих</w:t>
            </w:r>
            <w:r w:rsidRPr="00660A90">
              <w:t xml:space="preserve"> </w:t>
            </w:r>
            <w:r w:rsidRPr="00660A90">
              <w:rPr>
                <w:spacing w:val="-1"/>
              </w:rPr>
              <w:t>способностей</w:t>
            </w:r>
            <w:r w:rsidRPr="00660A90">
              <w:rPr>
                <w:spacing w:val="-4"/>
              </w:rPr>
              <w:t xml:space="preserve"> об</w:t>
            </w:r>
            <w:r w:rsidRPr="00660A90">
              <w:rPr>
                <w:spacing w:val="-1"/>
              </w:rPr>
              <w:t>учающихся.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39"/>
              <w:ind w:left="118"/>
            </w:pPr>
            <w:r w:rsidRPr="00660A90">
              <w:rPr>
                <w:spacing w:val="-1"/>
              </w:rPr>
              <w:t>Сентябрь</w:t>
            </w:r>
          </w:p>
        </w:tc>
        <w:tc>
          <w:tcPr>
            <w:tcW w:w="1977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line="252" w:lineRule="exact"/>
              <w:ind w:left="94"/>
              <w:rPr>
                <w:spacing w:val="-1"/>
              </w:rPr>
            </w:pPr>
            <w:r w:rsidRPr="00660A90">
              <w:rPr>
                <w:spacing w:val="-1"/>
              </w:rPr>
              <w:t>Зам.</w:t>
            </w:r>
            <w:r w:rsidRPr="00660A90">
              <w:t xml:space="preserve"> директора</w:t>
            </w:r>
            <w:r w:rsidRPr="00660A90">
              <w:rPr>
                <w:spacing w:val="-1"/>
              </w:rPr>
              <w:t xml:space="preserve"> </w:t>
            </w:r>
            <w:r w:rsidRPr="00660A90">
              <w:t>по</w:t>
            </w:r>
            <w:r w:rsidRPr="00660A90">
              <w:rPr>
                <w:spacing w:val="21"/>
              </w:rPr>
              <w:t xml:space="preserve"> У</w:t>
            </w:r>
            <w:r w:rsidRPr="00660A90">
              <w:rPr>
                <w:spacing w:val="-1"/>
              </w:rPr>
              <w:t xml:space="preserve">ВР 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line="252" w:lineRule="exact"/>
              <w:ind w:left="94"/>
              <w:rPr>
                <w:spacing w:val="-1"/>
              </w:rPr>
            </w:pP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line="252" w:lineRule="exact"/>
              <w:ind w:left="94"/>
            </w:pPr>
            <w:r w:rsidRPr="00660A90">
              <w:rPr>
                <w:spacing w:val="-1"/>
              </w:rPr>
              <w:t>Педагог-психолог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116"/>
            </w:pPr>
            <w:r w:rsidRPr="00660A90">
              <w:t>2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39" w:right="519" w:firstLine="9"/>
              <w:rPr>
                <w:spacing w:val="-1"/>
              </w:rPr>
            </w:pPr>
            <w:r w:rsidRPr="00660A90">
              <w:rPr>
                <w:spacing w:val="-1"/>
              </w:rPr>
              <w:t xml:space="preserve">-Интеграция </w:t>
            </w:r>
            <w:r w:rsidRPr="00660A90">
              <w:t>– один</w:t>
            </w:r>
            <w:r w:rsidRPr="00660A90">
              <w:rPr>
                <w:spacing w:val="-1"/>
              </w:rPr>
              <w:t xml:space="preserve"> </w:t>
            </w:r>
            <w:r w:rsidRPr="00660A90">
              <w:t>из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путей</w:t>
            </w:r>
            <w:r w:rsidRPr="00660A90">
              <w:t xml:space="preserve"> </w:t>
            </w:r>
            <w:r w:rsidRPr="00660A90">
              <w:rPr>
                <w:spacing w:val="-1"/>
              </w:rPr>
              <w:t>развития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познавательн</w:t>
            </w:r>
            <w:r>
              <w:rPr>
                <w:spacing w:val="-1"/>
              </w:rPr>
              <w:t>о</w:t>
            </w:r>
            <w:r w:rsidRPr="00660A90">
              <w:rPr>
                <w:spacing w:val="-1"/>
              </w:rPr>
              <w:t>го</w:t>
            </w:r>
            <w:r w:rsidRPr="00660A90">
              <w:t xml:space="preserve"> </w:t>
            </w:r>
            <w:r w:rsidRPr="00660A90">
              <w:rPr>
                <w:spacing w:val="-1"/>
              </w:rPr>
              <w:t>интереса</w:t>
            </w:r>
            <w:r w:rsidRPr="00660A90">
              <w:rPr>
                <w:spacing w:val="43"/>
              </w:rPr>
              <w:t xml:space="preserve"> </w:t>
            </w:r>
            <w:r w:rsidRPr="00660A90">
              <w:rPr>
                <w:spacing w:val="-1"/>
              </w:rPr>
              <w:t>учащихся.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 w:line="252" w:lineRule="exact"/>
              <w:ind w:left="49"/>
              <w:rPr>
                <w:spacing w:val="-2"/>
              </w:rPr>
            </w:pPr>
            <w:r w:rsidRPr="00660A90">
              <w:rPr>
                <w:spacing w:val="-1"/>
              </w:rPr>
              <w:t>-Дискуссия</w:t>
            </w:r>
            <w:r w:rsidRPr="00660A90">
              <w:rPr>
                <w:spacing w:val="1"/>
              </w:rPr>
              <w:t xml:space="preserve"> </w:t>
            </w:r>
            <w:r w:rsidRPr="00660A90">
              <w:rPr>
                <w:spacing w:val="-1"/>
              </w:rPr>
              <w:t>«Способы</w:t>
            </w:r>
            <w:r w:rsidRPr="00660A90">
              <w:t xml:space="preserve"> </w:t>
            </w:r>
            <w:r w:rsidRPr="00660A90">
              <w:rPr>
                <w:spacing w:val="-1"/>
              </w:rPr>
              <w:t xml:space="preserve">самообразования </w:t>
            </w:r>
            <w:proofErr w:type="gramStart"/>
            <w:r w:rsidRPr="00660A90">
              <w:rPr>
                <w:spacing w:val="-1"/>
              </w:rPr>
              <w:t>об</w:t>
            </w:r>
            <w:r w:rsidRPr="00660A90">
              <w:rPr>
                <w:spacing w:val="-2"/>
              </w:rPr>
              <w:t>учающихся</w:t>
            </w:r>
            <w:proofErr w:type="gramEnd"/>
            <w:r w:rsidRPr="00660A90">
              <w:rPr>
                <w:spacing w:val="-2"/>
              </w:rPr>
              <w:t>».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line="252" w:lineRule="exact"/>
              <w:ind w:left="49"/>
            </w:pPr>
            <w:r w:rsidRPr="00660A90">
              <w:rPr>
                <w:spacing w:val="-1"/>
              </w:rPr>
              <w:t>-Методические</w:t>
            </w:r>
            <w:r w:rsidRPr="00660A90">
              <w:t xml:space="preserve"> </w:t>
            </w:r>
            <w:r w:rsidRPr="00660A90">
              <w:rPr>
                <w:spacing w:val="-1"/>
              </w:rPr>
              <w:t>рекомендации</w:t>
            </w:r>
            <w:r w:rsidRPr="00660A90">
              <w:t xml:space="preserve"> </w:t>
            </w:r>
            <w:r w:rsidRPr="00660A90">
              <w:rPr>
                <w:spacing w:val="-1"/>
              </w:rPr>
              <w:t>по</w:t>
            </w:r>
            <w:r w:rsidRPr="00660A90">
              <w:t xml:space="preserve"> </w:t>
            </w:r>
            <w:r w:rsidRPr="00660A90">
              <w:rPr>
                <w:spacing w:val="-1"/>
              </w:rPr>
              <w:t>теме</w:t>
            </w:r>
            <w:r w:rsidRPr="00660A90">
              <w:t xml:space="preserve"> </w:t>
            </w:r>
            <w:r w:rsidRPr="00660A90">
              <w:rPr>
                <w:spacing w:val="-1"/>
              </w:rPr>
              <w:t>самообразования.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118"/>
            </w:pPr>
            <w:r w:rsidRPr="00660A90">
              <w:rPr>
                <w:spacing w:val="-1"/>
              </w:rPr>
              <w:t>Октябрь</w:t>
            </w:r>
          </w:p>
        </w:tc>
        <w:tc>
          <w:tcPr>
            <w:tcW w:w="1977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94" w:right="435"/>
            </w:pPr>
            <w:r w:rsidRPr="00660A90">
              <w:rPr>
                <w:spacing w:val="-1"/>
              </w:rPr>
              <w:t>Зам.</w:t>
            </w:r>
            <w:r w:rsidRPr="00660A90">
              <w:t xml:space="preserve"> директора</w:t>
            </w:r>
            <w:r w:rsidRPr="00660A90">
              <w:rPr>
                <w:spacing w:val="-1"/>
              </w:rPr>
              <w:t xml:space="preserve"> </w:t>
            </w:r>
            <w:r w:rsidRPr="00660A90">
              <w:t>по</w:t>
            </w:r>
            <w:r w:rsidRPr="00660A90">
              <w:rPr>
                <w:spacing w:val="21"/>
              </w:rPr>
              <w:t xml:space="preserve"> У</w:t>
            </w:r>
            <w:r w:rsidRPr="00660A90">
              <w:rPr>
                <w:spacing w:val="-1"/>
              </w:rPr>
              <w:t>ВР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3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116"/>
            </w:pPr>
            <w:r w:rsidRPr="00660A90">
              <w:t>3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39" w:right="259" w:firstLine="9"/>
            </w:pPr>
            <w:r w:rsidRPr="00660A90">
              <w:rPr>
                <w:spacing w:val="-1"/>
              </w:rPr>
              <w:t>-Информационно-коммуникационные</w:t>
            </w:r>
            <w:r w:rsidRPr="00660A90">
              <w:rPr>
                <w:spacing w:val="1"/>
              </w:rPr>
              <w:t xml:space="preserve"> </w:t>
            </w:r>
            <w:r w:rsidRPr="00660A90">
              <w:rPr>
                <w:spacing w:val="-1"/>
              </w:rPr>
              <w:t xml:space="preserve">технологии </w:t>
            </w:r>
            <w:r w:rsidRPr="00660A90">
              <w:t>в</w:t>
            </w:r>
            <w:r w:rsidRPr="00660A90">
              <w:rPr>
                <w:spacing w:val="-1"/>
              </w:rPr>
              <w:t xml:space="preserve"> преподавании</w:t>
            </w:r>
            <w:r w:rsidRPr="00660A90">
              <w:rPr>
                <w:spacing w:val="53"/>
              </w:rPr>
              <w:t xml:space="preserve"> </w:t>
            </w:r>
            <w:r w:rsidRPr="00660A90">
              <w:t>предмета.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39" w:right="136" w:firstLine="9"/>
              <w:rPr>
                <w:spacing w:val="-1"/>
              </w:rPr>
            </w:pPr>
            <w:r w:rsidRPr="00660A90">
              <w:rPr>
                <w:spacing w:val="-1"/>
              </w:rPr>
              <w:t>-Практикум</w:t>
            </w:r>
            <w:r w:rsidRPr="00660A90">
              <w:rPr>
                <w:spacing w:val="1"/>
              </w:rPr>
              <w:t xml:space="preserve"> </w:t>
            </w:r>
            <w:r w:rsidRPr="00660A90">
              <w:rPr>
                <w:spacing w:val="-1"/>
              </w:rPr>
              <w:t>«Проектирование</w:t>
            </w:r>
            <w:r w:rsidRPr="00660A90">
              <w:t xml:space="preserve"> </w:t>
            </w:r>
            <w:r w:rsidRPr="00660A90">
              <w:rPr>
                <w:spacing w:val="-1"/>
              </w:rPr>
              <w:t>урока</w:t>
            </w:r>
            <w:r w:rsidRPr="00660A90">
              <w:t xml:space="preserve"> с </w:t>
            </w:r>
            <w:r w:rsidRPr="00660A90">
              <w:rPr>
                <w:spacing w:val="-1"/>
              </w:rPr>
              <w:t>применением</w:t>
            </w:r>
            <w:r w:rsidRPr="00660A90">
              <w:t xml:space="preserve"> </w:t>
            </w:r>
            <w:r w:rsidRPr="00660A90">
              <w:rPr>
                <w:spacing w:val="-1"/>
              </w:rPr>
              <w:t>компьютерных</w:t>
            </w:r>
            <w:r w:rsidRPr="00660A90">
              <w:rPr>
                <w:spacing w:val="37"/>
              </w:rPr>
              <w:t xml:space="preserve"> </w:t>
            </w:r>
            <w:r w:rsidRPr="00660A90">
              <w:rPr>
                <w:spacing w:val="-1"/>
              </w:rPr>
              <w:t>технологий».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39" w:right="412" w:firstLine="9"/>
            </w:pPr>
            <w:r w:rsidRPr="00660A90">
              <w:rPr>
                <w:spacing w:val="-1"/>
              </w:rPr>
              <w:t>-Методические</w:t>
            </w:r>
            <w:r w:rsidRPr="00660A90">
              <w:t xml:space="preserve"> </w:t>
            </w:r>
            <w:r w:rsidRPr="00660A90">
              <w:rPr>
                <w:spacing w:val="-1"/>
              </w:rPr>
              <w:t>рекомендации</w:t>
            </w:r>
            <w:r w:rsidRPr="00660A90">
              <w:rPr>
                <w:spacing w:val="1"/>
              </w:rPr>
              <w:t xml:space="preserve"> </w:t>
            </w:r>
            <w:r w:rsidRPr="00660A90">
              <w:rPr>
                <w:spacing w:val="-1"/>
              </w:rPr>
              <w:t>«Алгоритм</w:t>
            </w:r>
            <w:r w:rsidRPr="00660A90">
              <w:t xml:space="preserve"> </w:t>
            </w:r>
            <w:r w:rsidRPr="00660A90">
              <w:rPr>
                <w:spacing w:val="-1"/>
              </w:rPr>
              <w:t xml:space="preserve">построения </w:t>
            </w:r>
            <w:proofErr w:type="spellStart"/>
            <w:r>
              <w:t>мультиме</w:t>
            </w:r>
            <w:r w:rsidRPr="00660A90">
              <w:rPr>
                <w:spacing w:val="-1"/>
              </w:rPr>
              <w:t>дийной</w:t>
            </w:r>
            <w:proofErr w:type="spellEnd"/>
            <w:r w:rsidRPr="00660A90">
              <w:t xml:space="preserve"> </w:t>
            </w:r>
            <w:r w:rsidRPr="00660A90">
              <w:rPr>
                <w:spacing w:val="-1"/>
              </w:rPr>
              <w:t>презентации»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118"/>
            </w:pPr>
            <w:r w:rsidRPr="00660A90">
              <w:rPr>
                <w:spacing w:val="-1"/>
              </w:rPr>
              <w:t>Ноябрь</w:t>
            </w:r>
          </w:p>
        </w:tc>
        <w:tc>
          <w:tcPr>
            <w:tcW w:w="1977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94" w:right="241"/>
            </w:pPr>
            <w:r w:rsidRPr="00660A90">
              <w:rPr>
                <w:spacing w:val="-1"/>
              </w:rPr>
              <w:t>Зам.</w:t>
            </w:r>
            <w:r w:rsidRPr="00660A90">
              <w:t xml:space="preserve"> директора</w:t>
            </w:r>
            <w:r w:rsidRPr="00660A90">
              <w:rPr>
                <w:spacing w:val="-1"/>
              </w:rPr>
              <w:t xml:space="preserve"> </w:t>
            </w:r>
            <w:r w:rsidRPr="00660A90">
              <w:t>по</w:t>
            </w:r>
            <w:r w:rsidRPr="00660A90">
              <w:rPr>
                <w:spacing w:val="21"/>
              </w:rPr>
              <w:t xml:space="preserve"> У</w:t>
            </w:r>
            <w:r w:rsidRPr="00660A90">
              <w:rPr>
                <w:spacing w:val="-1"/>
              </w:rPr>
              <w:t>ВР,</w:t>
            </w:r>
            <w:r w:rsidRPr="00660A90">
              <w:t xml:space="preserve"> </w:t>
            </w:r>
            <w:r w:rsidRPr="00660A90">
              <w:rPr>
                <w:spacing w:val="-1"/>
              </w:rPr>
              <w:t>учитель</w:t>
            </w:r>
            <w:r w:rsidRPr="00660A90">
              <w:rPr>
                <w:spacing w:val="24"/>
              </w:rPr>
              <w:t xml:space="preserve"> </w:t>
            </w:r>
            <w:r w:rsidRPr="00660A90">
              <w:rPr>
                <w:spacing w:val="-1"/>
              </w:rPr>
              <w:t>информатики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116"/>
            </w:pPr>
            <w:r w:rsidRPr="00660A90">
              <w:t>4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49"/>
              <w:rPr>
                <w:spacing w:val="-1"/>
              </w:rPr>
            </w:pPr>
            <w:r w:rsidRPr="00660A90">
              <w:t>-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Основы</w:t>
            </w:r>
            <w:r w:rsidRPr="00660A90">
              <w:t xml:space="preserve"> теории</w:t>
            </w:r>
            <w:r w:rsidRPr="00660A90">
              <w:rPr>
                <w:spacing w:val="-1"/>
              </w:rPr>
              <w:t xml:space="preserve"> развивающего</w:t>
            </w:r>
            <w:r w:rsidRPr="00660A90">
              <w:t xml:space="preserve"> </w:t>
            </w:r>
            <w:r w:rsidRPr="00660A90">
              <w:rPr>
                <w:spacing w:val="-1"/>
              </w:rPr>
              <w:t>обучения.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39" w:right="402" w:firstLine="9"/>
            </w:pPr>
            <w:r w:rsidRPr="00660A90">
              <w:rPr>
                <w:spacing w:val="-1"/>
              </w:rPr>
              <w:t>-Семинар</w:t>
            </w:r>
            <w:r w:rsidRPr="00660A90">
              <w:rPr>
                <w:spacing w:val="2"/>
              </w:rPr>
              <w:t xml:space="preserve"> </w:t>
            </w:r>
            <w:r w:rsidRPr="00660A90">
              <w:rPr>
                <w:spacing w:val="-1"/>
              </w:rPr>
              <w:t>«Сравнение</w:t>
            </w:r>
            <w:r w:rsidRPr="00660A90">
              <w:t xml:space="preserve"> </w:t>
            </w:r>
            <w:r w:rsidRPr="00660A90">
              <w:rPr>
                <w:spacing w:val="-1"/>
              </w:rPr>
              <w:t>традиционных</w:t>
            </w:r>
            <w:r w:rsidRPr="00660A90">
              <w:t xml:space="preserve"> и </w:t>
            </w:r>
            <w:r w:rsidRPr="00660A90">
              <w:rPr>
                <w:spacing w:val="-1"/>
              </w:rPr>
              <w:t>развивающих</w:t>
            </w:r>
            <w:r w:rsidRPr="00660A90">
              <w:t xml:space="preserve"> </w:t>
            </w:r>
            <w:r w:rsidRPr="00660A90">
              <w:rPr>
                <w:spacing w:val="-1"/>
              </w:rPr>
              <w:t>подходов</w:t>
            </w:r>
            <w:r w:rsidRPr="00660A90">
              <w:rPr>
                <w:spacing w:val="-4"/>
              </w:rPr>
              <w:t xml:space="preserve"> </w:t>
            </w:r>
            <w:r w:rsidRPr="00660A90">
              <w:t>к</w:t>
            </w:r>
            <w:r w:rsidRPr="00660A90">
              <w:rPr>
                <w:spacing w:val="47"/>
              </w:rPr>
              <w:t xml:space="preserve"> </w:t>
            </w:r>
            <w:r w:rsidRPr="00660A90">
              <w:rPr>
                <w:spacing w:val="-1"/>
              </w:rPr>
              <w:t>обучению»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118"/>
            </w:pPr>
            <w:r w:rsidRPr="00660A90">
              <w:rPr>
                <w:spacing w:val="-1"/>
              </w:rPr>
              <w:t>Декабрь</w:t>
            </w:r>
          </w:p>
        </w:tc>
        <w:tc>
          <w:tcPr>
            <w:tcW w:w="1977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94" w:right="435"/>
              <w:rPr>
                <w:spacing w:val="-1"/>
              </w:rPr>
            </w:pPr>
            <w:r w:rsidRPr="00660A90">
              <w:t xml:space="preserve">Зам. </w:t>
            </w:r>
            <w:r w:rsidRPr="00660A90">
              <w:rPr>
                <w:spacing w:val="-1"/>
              </w:rPr>
              <w:t>директора</w:t>
            </w:r>
            <w:r w:rsidRPr="00660A90">
              <w:rPr>
                <w:spacing w:val="26"/>
              </w:rPr>
              <w:t xml:space="preserve"> </w:t>
            </w:r>
            <w:r w:rsidRPr="00660A90">
              <w:t xml:space="preserve">по </w:t>
            </w:r>
            <w:r w:rsidRPr="00660A90">
              <w:rPr>
                <w:spacing w:val="-1"/>
              </w:rPr>
              <w:t>НМР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line="252" w:lineRule="exact"/>
              <w:ind w:left="94"/>
            </w:pPr>
            <w:r w:rsidRPr="00660A90">
              <w:rPr>
                <w:spacing w:val="-1"/>
              </w:rPr>
              <w:t>Руководители</w:t>
            </w:r>
            <w:r w:rsidRPr="00660A90">
              <w:t xml:space="preserve"> МО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116"/>
            </w:pPr>
            <w:r w:rsidRPr="00660A90">
              <w:t>5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 w:line="252" w:lineRule="exact"/>
              <w:ind w:left="49"/>
              <w:rPr>
                <w:spacing w:val="-1"/>
              </w:rPr>
            </w:pPr>
            <w:r w:rsidRPr="00660A90">
              <w:rPr>
                <w:spacing w:val="-1"/>
              </w:rPr>
              <w:t>-Стили</w:t>
            </w:r>
            <w:r w:rsidRPr="00660A90">
              <w:t xml:space="preserve"> </w:t>
            </w:r>
            <w:r w:rsidRPr="00660A90">
              <w:rPr>
                <w:spacing w:val="-1"/>
              </w:rPr>
              <w:t>педагогического</w:t>
            </w:r>
            <w:r w:rsidRPr="00660A90">
              <w:t xml:space="preserve"> </w:t>
            </w:r>
            <w:r w:rsidRPr="00660A90">
              <w:rPr>
                <w:spacing w:val="-1"/>
              </w:rPr>
              <w:t>общения.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ind w:left="39" w:right="386" w:firstLine="9"/>
            </w:pPr>
            <w:r w:rsidRPr="00660A90">
              <w:rPr>
                <w:spacing w:val="-1"/>
              </w:rPr>
              <w:t>-Основы</w:t>
            </w:r>
            <w:r w:rsidRPr="00660A90">
              <w:t xml:space="preserve"> </w:t>
            </w:r>
            <w:r w:rsidRPr="00660A90">
              <w:rPr>
                <w:spacing w:val="-1"/>
              </w:rPr>
              <w:t>составления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психолого-педагогической</w:t>
            </w:r>
            <w:r w:rsidRPr="00660A90">
              <w:t xml:space="preserve"> </w:t>
            </w:r>
            <w:r w:rsidRPr="00660A90">
              <w:rPr>
                <w:spacing w:val="-1"/>
              </w:rPr>
              <w:t>характеристики</w:t>
            </w:r>
            <w:r w:rsidRPr="00660A90">
              <w:rPr>
                <w:spacing w:val="59"/>
              </w:rPr>
              <w:t xml:space="preserve"> </w:t>
            </w:r>
            <w:r w:rsidRPr="00660A90">
              <w:rPr>
                <w:spacing w:val="-1"/>
              </w:rPr>
              <w:t>класса</w:t>
            </w:r>
            <w:r w:rsidRPr="00660A90">
              <w:t xml:space="preserve"> и об</w:t>
            </w:r>
            <w:r w:rsidRPr="00660A90">
              <w:rPr>
                <w:spacing w:val="-1"/>
              </w:rPr>
              <w:t>учающегося.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118"/>
            </w:pPr>
            <w:r w:rsidRPr="00660A90">
              <w:rPr>
                <w:spacing w:val="-1"/>
              </w:rPr>
              <w:t>Январь</w:t>
            </w:r>
          </w:p>
        </w:tc>
        <w:tc>
          <w:tcPr>
            <w:tcW w:w="1977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94" w:right="435"/>
              <w:rPr>
                <w:spacing w:val="-1"/>
              </w:rPr>
            </w:pPr>
            <w:r w:rsidRPr="00660A90">
              <w:t xml:space="preserve">Зам. </w:t>
            </w:r>
            <w:r w:rsidRPr="00660A90">
              <w:rPr>
                <w:spacing w:val="-1"/>
              </w:rPr>
              <w:t>директора</w:t>
            </w:r>
            <w:r w:rsidRPr="00660A90">
              <w:rPr>
                <w:spacing w:val="26"/>
              </w:rPr>
              <w:t xml:space="preserve"> </w:t>
            </w:r>
            <w:r w:rsidRPr="00660A90">
              <w:t xml:space="preserve">по </w:t>
            </w:r>
            <w:r>
              <w:rPr>
                <w:spacing w:val="-1"/>
              </w:rPr>
              <w:t>УВР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94"/>
            </w:pPr>
            <w:r w:rsidRPr="00660A90">
              <w:rPr>
                <w:spacing w:val="-1"/>
              </w:rPr>
              <w:t>Педагог-психолог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116"/>
            </w:pPr>
            <w:r w:rsidRPr="00660A90">
              <w:lastRenderedPageBreak/>
              <w:t>6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39" w:right="405" w:firstLine="9"/>
              <w:rPr>
                <w:spacing w:val="-1"/>
              </w:rPr>
            </w:pPr>
            <w:r w:rsidRPr="00660A90">
              <w:rPr>
                <w:spacing w:val="-1"/>
              </w:rPr>
              <w:t xml:space="preserve">-Индивидуализация </w:t>
            </w:r>
            <w:r w:rsidRPr="00660A90">
              <w:t xml:space="preserve">и </w:t>
            </w:r>
            <w:r w:rsidRPr="00660A90">
              <w:rPr>
                <w:spacing w:val="-1"/>
              </w:rPr>
              <w:t>дифференциация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обучения</w:t>
            </w:r>
            <w:r w:rsidRPr="00660A90">
              <w:rPr>
                <w:spacing w:val="-2"/>
              </w:rPr>
              <w:t xml:space="preserve"> </w:t>
            </w:r>
            <w:r w:rsidRPr="00660A90">
              <w:t xml:space="preserve">– </w:t>
            </w:r>
            <w:r w:rsidRPr="00660A90">
              <w:rPr>
                <w:spacing w:val="-1"/>
              </w:rPr>
              <w:t>основные</w:t>
            </w:r>
            <w:r w:rsidRPr="00660A90">
              <w:t xml:space="preserve"> </w:t>
            </w:r>
            <w:r w:rsidRPr="00660A90">
              <w:rPr>
                <w:spacing w:val="-1"/>
              </w:rPr>
              <w:t>направления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современного</w:t>
            </w:r>
            <w:r w:rsidRPr="00660A90">
              <w:rPr>
                <w:spacing w:val="-3"/>
              </w:rPr>
              <w:t xml:space="preserve"> </w:t>
            </w:r>
            <w:r w:rsidRPr="00660A90">
              <w:rPr>
                <w:spacing w:val="-1"/>
              </w:rPr>
              <w:t>образования.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39" w:right="295" w:firstLine="9"/>
              <w:rPr>
                <w:spacing w:val="-1"/>
              </w:rPr>
            </w:pPr>
            <w:r w:rsidRPr="00660A90">
              <w:rPr>
                <w:spacing w:val="-1"/>
              </w:rPr>
              <w:t>-деятельность</w:t>
            </w:r>
            <w:r w:rsidRPr="00660A90">
              <w:t xml:space="preserve"> </w:t>
            </w:r>
            <w:r w:rsidRPr="00660A90">
              <w:rPr>
                <w:spacing w:val="-1"/>
              </w:rPr>
              <w:t>учителя</w:t>
            </w:r>
            <w:r w:rsidRPr="00660A90">
              <w:t xml:space="preserve"> </w:t>
            </w:r>
            <w:r w:rsidRPr="00660A90">
              <w:rPr>
                <w:spacing w:val="-1"/>
              </w:rPr>
              <w:t>на</w:t>
            </w:r>
            <w:r w:rsidRPr="00660A90">
              <w:t xml:space="preserve"> </w:t>
            </w:r>
            <w:r w:rsidRPr="00660A90">
              <w:rPr>
                <w:spacing w:val="-1"/>
              </w:rPr>
              <w:t>уроке</w:t>
            </w:r>
            <w:r w:rsidRPr="00660A90">
              <w:t xml:space="preserve"> с </w:t>
            </w:r>
            <w:r w:rsidRPr="00660A90">
              <w:rPr>
                <w:spacing w:val="-1"/>
              </w:rPr>
              <w:t>личностно</w:t>
            </w:r>
            <w:r w:rsidRPr="00660A90">
              <w:rPr>
                <w:spacing w:val="-3"/>
              </w:rPr>
              <w:t xml:space="preserve"> </w:t>
            </w:r>
            <w:r w:rsidRPr="00660A90">
              <w:rPr>
                <w:spacing w:val="-1"/>
              </w:rPr>
              <w:t>ориентированной</w:t>
            </w:r>
            <w:r>
              <w:t xml:space="preserve"> на</w:t>
            </w:r>
            <w:r w:rsidRPr="00660A90">
              <w:rPr>
                <w:spacing w:val="-1"/>
              </w:rPr>
              <w:t>правленностью.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49"/>
            </w:pPr>
            <w:r w:rsidRPr="00660A90">
              <w:rPr>
                <w:spacing w:val="-1"/>
              </w:rPr>
              <w:t>-Практикум</w:t>
            </w:r>
            <w:r w:rsidRPr="00660A90">
              <w:rPr>
                <w:spacing w:val="1"/>
              </w:rPr>
              <w:t xml:space="preserve"> </w:t>
            </w:r>
            <w:r w:rsidRPr="00660A90">
              <w:rPr>
                <w:spacing w:val="-1"/>
              </w:rPr>
              <w:t>«Проектирование</w:t>
            </w:r>
            <w:r w:rsidRPr="00660A90">
              <w:t xml:space="preserve"> </w:t>
            </w:r>
            <w:r w:rsidRPr="00660A90">
              <w:rPr>
                <w:spacing w:val="-2"/>
              </w:rPr>
              <w:t>уроков».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118"/>
            </w:pPr>
            <w:r w:rsidRPr="00660A90">
              <w:rPr>
                <w:spacing w:val="-1"/>
              </w:rPr>
              <w:t>Февраль</w:t>
            </w:r>
          </w:p>
        </w:tc>
        <w:tc>
          <w:tcPr>
            <w:tcW w:w="1977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94"/>
              <w:rPr>
                <w:spacing w:val="-1"/>
              </w:rPr>
            </w:pPr>
            <w:r w:rsidRPr="00660A90">
              <w:rPr>
                <w:spacing w:val="-1"/>
              </w:rPr>
              <w:t>Зам.</w:t>
            </w:r>
            <w:r w:rsidRPr="00660A90">
              <w:t xml:space="preserve"> директора</w:t>
            </w:r>
            <w:r w:rsidRPr="00660A90">
              <w:rPr>
                <w:spacing w:val="-1"/>
              </w:rPr>
              <w:t xml:space="preserve"> </w:t>
            </w:r>
            <w:r w:rsidRPr="00660A90">
              <w:t>по</w:t>
            </w:r>
            <w:r w:rsidRPr="00660A90">
              <w:rPr>
                <w:spacing w:val="21"/>
              </w:rPr>
              <w:t xml:space="preserve"> У</w:t>
            </w:r>
            <w:r w:rsidRPr="00660A90">
              <w:rPr>
                <w:spacing w:val="-1"/>
              </w:rPr>
              <w:t xml:space="preserve">ВР 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94"/>
              <w:rPr>
                <w:spacing w:val="-1"/>
              </w:rPr>
            </w:pP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"/>
              <w:ind w:left="94"/>
            </w:pPr>
            <w:r w:rsidRPr="00660A90">
              <w:rPr>
                <w:spacing w:val="-1"/>
              </w:rPr>
              <w:t>Руководитель</w:t>
            </w:r>
            <w:r w:rsidRPr="00660A90">
              <w:t xml:space="preserve"> МО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116"/>
            </w:pPr>
            <w:r w:rsidRPr="00660A90">
              <w:t>7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39" w:right="159" w:firstLine="9"/>
              <w:rPr>
                <w:spacing w:val="-1"/>
              </w:rPr>
            </w:pPr>
            <w:r w:rsidRPr="00660A90">
              <w:rPr>
                <w:spacing w:val="-1"/>
              </w:rPr>
              <w:t>-Методика</w:t>
            </w:r>
            <w:r w:rsidRPr="00660A90">
              <w:t xml:space="preserve"> </w:t>
            </w:r>
            <w:r w:rsidRPr="00660A90">
              <w:rPr>
                <w:spacing w:val="-1"/>
              </w:rPr>
              <w:t>организации</w:t>
            </w:r>
            <w:r w:rsidRPr="00660A90">
              <w:t xml:space="preserve"> </w:t>
            </w:r>
            <w:r w:rsidRPr="00660A90">
              <w:rPr>
                <w:spacing w:val="-1"/>
              </w:rPr>
              <w:t>коллективных</w:t>
            </w:r>
            <w:r w:rsidRPr="00660A90">
              <w:t xml:space="preserve"> </w:t>
            </w:r>
            <w:r w:rsidRPr="00660A90">
              <w:rPr>
                <w:spacing w:val="-1"/>
              </w:rPr>
              <w:t>способов</w:t>
            </w:r>
            <w:r w:rsidRPr="00660A90">
              <w:t xml:space="preserve"> </w:t>
            </w:r>
            <w:r w:rsidRPr="00660A90">
              <w:rPr>
                <w:spacing w:val="-1"/>
              </w:rPr>
              <w:t xml:space="preserve">обучения </w:t>
            </w:r>
            <w:r w:rsidRPr="00660A90">
              <w:t>как</w:t>
            </w:r>
            <w:r w:rsidRPr="00660A90">
              <w:rPr>
                <w:spacing w:val="1"/>
              </w:rPr>
              <w:t xml:space="preserve"> </w:t>
            </w:r>
            <w:r w:rsidRPr="00660A90">
              <w:t>одно</w:t>
            </w:r>
            <w:r w:rsidRPr="00660A90">
              <w:rPr>
                <w:spacing w:val="37"/>
              </w:rPr>
              <w:t xml:space="preserve"> </w:t>
            </w:r>
            <w:r w:rsidRPr="00660A90">
              <w:t>из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направлений</w:t>
            </w:r>
            <w:r w:rsidRPr="00660A90">
              <w:t xml:space="preserve"> </w:t>
            </w:r>
            <w:proofErr w:type="spellStart"/>
            <w:r w:rsidRPr="00660A90">
              <w:rPr>
                <w:spacing w:val="-1"/>
              </w:rPr>
              <w:t>гуманизации</w:t>
            </w:r>
            <w:proofErr w:type="spellEnd"/>
            <w:r w:rsidRPr="00660A90">
              <w:t xml:space="preserve"> </w:t>
            </w:r>
            <w:r w:rsidRPr="00660A90">
              <w:rPr>
                <w:spacing w:val="-1"/>
              </w:rPr>
              <w:t>образования.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line="253" w:lineRule="exact"/>
              <w:ind w:left="49"/>
            </w:pPr>
            <w:r w:rsidRPr="00660A90">
              <w:rPr>
                <w:spacing w:val="-1"/>
              </w:rPr>
              <w:t>-Дискуссия</w:t>
            </w:r>
            <w:r w:rsidRPr="00660A90">
              <w:rPr>
                <w:spacing w:val="1"/>
              </w:rPr>
              <w:t xml:space="preserve"> </w:t>
            </w:r>
            <w:r w:rsidRPr="00660A90">
              <w:rPr>
                <w:spacing w:val="-1"/>
              </w:rPr>
              <w:t>«Работа</w:t>
            </w:r>
            <w:r w:rsidRPr="00660A90">
              <w:t xml:space="preserve"> с </w:t>
            </w:r>
            <w:proofErr w:type="gramStart"/>
            <w:r w:rsidRPr="00660A90">
              <w:rPr>
                <w:spacing w:val="-1"/>
              </w:rPr>
              <w:t>неуспевающими</w:t>
            </w:r>
            <w:proofErr w:type="gramEnd"/>
            <w:r w:rsidRPr="00660A90">
              <w:t xml:space="preserve"> об</w:t>
            </w:r>
            <w:r w:rsidRPr="00660A90">
              <w:rPr>
                <w:spacing w:val="-1"/>
              </w:rPr>
              <w:t>учающимися».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118"/>
            </w:pPr>
            <w:r w:rsidRPr="00660A90">
              <w:t>Март</w:t>
            </w:r>
          </w:p>
        </w:tc>
        <w:tc>
          <w:tcPr>
            <w:tcW w:w="1977" w:type="dxa"/>
          </w:tcPr>
          <w:p w:rsidR="00FF6B91" w:rsidRPr="00660A90" w:rsidRDefault="00FF6B91" w:rsidP="005A5672">
            <w:r w:rsidRPr="00660A90">
              <w:rPr>
                <w:spacing w:val="-1"/>
              </w:rPr>
              <w:t>Зам.</w:t>
            </w:r>
            <w:r w:rsidRPr="00660A90">
              <w:t xml:space="preserve"> директора</w:t>
            </w:r>
            <w:r w:rsidRPr="00660A90">
              <w:rPr>
                <w:spacing w:val="-1"/>
              </w:rPr>
              <w:t xml:space="preserve"> </w:t>
            </w:r>
            <w:r w:rsidRPr="00660A90">
              <w:t>по</w:t>
            </w:r>
            <w:r w:rsidRPr="00660A90">
              <w:rPr>
                <w:spacing w:val="21"/>
              </w:rPr>
              <w:t xml:space="preserve"> У</w:t>
            </w:r>
            <w:r w:rsidRPr="00660A90">
              <w:rPr>
                <w:spacing w:val="-1"/>
              </w:rPr>
              <w:t>ВР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7"/>
              <w:ind w:left="116"/>
            </w:pPr>
            <w:r w:rsidRPr="00660A90">
              <w:t>8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 w:line="252" w:lineRule="exact"/>
              <w:ind w:left="49"/>
              <w:rPr>
                <w:spacing w:val="-2"/>
              </w:rPr>
            </w:pPr>
            <w:r w:rsidRPr="00660A90">
              <w:rPr>
                <w:spacing w:val="-1"/>
              </w:rPr>
              <w:t>-Микроисследование</w:t>
            </w:r>
            <w:r w:rsidRPr="00660A90">
              <w:t xml:space="preserve"> </w:t>
            </w:r>
            <w:r w:rsidRPr="00660A90">
              <w:rPr>
                <w:spacing w:val="-1"/>
              </w:rPr>
              <w:t>«Проблемы</w:t>
            </w:r>
            <w:r w:rsidRPr="00660A90">
              <w:rPr>
                <w:spacing w:val="-3"/>
              </w:rPr>
              <w:t xml:space="preserve"> </w:t>
            </w:r>
            <w:r w:rsidRPr="00660A90">
              <w:rPr>
                <w:spacing w:val="-1"/>
              </w:rPr>
              <w:t>молодых</w:t>
            </w:r>
            <w:r w:rsidRPr="00660A90">
              <w:t xml:space="preserve"> </w:t>
            </w:r>
            <w:r w:rsidRPr="00660A90">
              <w:rPr>
                <w:spacing w:val="-2"/>
              </w:rPr>
              <w:t>учителей».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line="252" w:lineRule="exact"/>
              <w:ind w:left="49"/>
              <w:rPr>
                <w:spacing w:val="-1"/>
              </w:rPr>
            </w:pPr>
            <w:r w:rsidRPr="00660A90">
              <w:rPr>
                <w:spacing w:val="-1"/>
              </w:rPr>
              <w:t>-Конференция</w:t>
            </w:r>
            <w:r w:rsidRPr="00660A90">
              <w:rPr>
                <w:spacing w:val="-2"/>
              </w:rPr>
              <w:t xml:space="preserve"> </w:t>
            </w:r>
            <w:r w:rsidRPr="00660A90">
              <w:rPr>
                <w:spacing w:val="-1"/>
              </w:rPr>
              <w:t>«Учиться</w:t>
            </w:r>
            <w:r w:rsidRPr="00660A90">
              <w:t xml:space="preserve"> </w:t>
            </w:r>
            <w:r w:rsidRPr="00660A90">
              <w:rPr>
                <w:spacing w:val="-1"/>
              </w:rPr>
              <w:t>самому,</w:t>
            </w:r>
            <w:r w:rsidRPr="00660A90">
              <w:t xml:space="preserve"> </w:t>
            </w:r>
            <w:r w:rsidRPr="00660A90">
              <w:rPr>
                <w:spacing w:val="-1"/>
              </w:rPr>
              <w:t>чтобы</w:t>
            </w:r>
            <w:r w:rsidRPr="00660A90">
              <w:t xml:space="preserve"> </w:t>
            </w:r>
            <w:r w:rsidRPr="00660A90">
              <w:rPr>
                <w:spacing w:val="-1"/>
              </w:rPr>
              <w:t>успешнее</w:t>
            </w:r>
            <w:r w:rsidRPr="00660A90">
              <w:t xml:space="preserve"> </w:t>
            </w:r>
            <w:r w:rsidRPr="00660A90">
              <w:rPr>
                <w:spacing w:val="-2"/>
              </w:rPr>
              <w:t>учить</w:t>
            </w:r>
            <w:r w:rsidRPr="00660A90">
              <w:t xml:space="preserve"> </w:t>
            </w:r>
            <w:r w:rsidRPr="00660A90">
              <w:rPr>
                <w:spacing w:val="-1"/>
              </w:rPr>
              <w:t>других».</w:t>
            </w:r>
          </w:p>
          <w:p w:rsidR="00FF6B91" w:rsidRPr="00660A90" w:rsidRDefault="00FF6B91" w:rsidP="005A5672">
            <w:pPr>
              <w:pStyle w:val="TableParagraph"/>
              <w:kinsoku w:val="0"/>
              <w:overflowPunct w:val="0"/>
              <w:spacing w:line="252" w:lineRule="exact"/>
              <w:ind w:left="49"/>
            </w:pPr>
            <w:r w:rsidRPr="00660A90">
              <w:rPr>
                <w:spacing w:val="-1"/>
              </w:rPr>
              <w:t>-Творческий отчет</w:t>
            </w:r>
            <w:r w:rsidRPr="00660A90">
              <w:t xml:space="preserve"> </w:t>
            </w:r>
            <w:r w:rsidRPr="00660A90">
              <w:rPr>
                <w:spacing w:val="-1"/>
              </w:rPr>
              <w:t>молодых</w:t>
            </w:r>
            <w:r w:rsidRPr="00660A90">
              <w:t xml:space="preserve"> </w:t>
            </w:r>
            <w:r w:rsidRPr="00660A90">
              <w:rPr>
                <w:spacing w:val="-1"/>
              </w:rPr>
              <w:t>учителей.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41"/>
              <w:ind w:left="118"/>
            </w:pPr>
            <w:r w:rsidRPr="00660A90">
              <w:rPr>
                <w:spacing w:val="-1"/>
              </w:rPr>
              <w:t>Апрель</w:t>
            </w:r>
          </w:p>
        </w:tc>
        <w:tc>
          <w:tcPr>
            <w:tcW w:w="1977" w:type="dxa"/>
          </w:tcPr>
          <w:p w:rsidR="00FF6B91" w:rsidRPr="00660A90" w:rsidRDefault="00FF6B91" w:rsidP="005A5672">
            <w:r w:rsidRPr="00660A90">
              <w:rPr>
                <w:spacing w:val="-1"/>
              </w:rPr>
              <w:t>Зам.</w:t>
            </w:r>
            <w:r w:rsidRPr="00660A90">
              <w:t xml:space="preserve"> директора</w:t>
            </w:r>
            <w:r w:rsidRPr="00660A90">
              <w:rPr>
                <w:spacing w:val="-1"/>
              </w:rPr>
              <w:t xml:space="preserve"> </w:t>
            </w:r>
            <w:r w:rsidRPr="00660A90">
              <w:t>по</w:t>
            </w:r>
            <w:r w:rsidRPr="00660A90">
              <w:rPr>
                <w:spacing w:val="21"/>
              </w:rPr>
              <w:t xml:space="preserve"> У</w:t>
            </w:r>
            <w:r w:rsidRPr="00660A90">
              <w:rPr>
                <w:spacing w:val="-1"/>
              </w:rPr>
              <w:t>ВР</w:t>
            </w:r>
          </w:p>
        </w:tc>
      </w:tr>
      <w:tr w:rsidR="00FF6B91" w:rsidRPr="00660A90" w:rsidTr="00FF6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91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15"/>
              <w:ind w:right="30"/>
              <w:jc w:val="right"/>
            </w:pPr>
            <w:r w:rsidRPr="00660A90">
              <w:t>9</w:t>
            </w:r>
          </w:p>
        </w:tc>
        <w:tc>
          <w:tcPr>
            <w:tcW w:w="6594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38"/>
              <w:ind w:left="49"/>
            </w:pPr>
            <w:r w:rsidRPr="00660A90">
              <w:rPr>
                <w:spacing w:val="-1"/>
              </w:rPr>
              <w:t>-Подведение</w:t>
            </w:r>
            <w:r w:rsidRPr="00660A90">
              <w:t xml:space="preserve"> </w:t>
            </w:r>
            <w:r w:rsidRPr="00660A90">
              <w:rPr>
                <w:spacing w:val="-1"/>
              </w:rPr>
              <w:t>итогов работы</w:t>
            </w:r>
            <w:r w:rsidRPr="00660A90">
              <w:t xml:space="preserve"> </w:t>
            </w:r>
            <w:r w:rsidRPr="00660A90">
              <w:rPr>
                <w:spacing w:val="-1"/>
              </w:rPr>
              <w:t>Школы</w:t>
            </w:r>
            <w:r w:rsidRPr="00660A90">
              <w:t xml:space="preserve"> </w:t>
            </w:r>
            <w:r w:rsidRPr="00660A90">
              <w:rPr>
                <w:spacing w:val="-1"/>
              </w:rPr>
              <w:t>молодого</w:t>
            </w:r>
            <w:r w:rsidRPr="00660A90">
              <w:t xml:space="preserve"> </w:t>
            </w:r>
            <w:r w:rsidRPr="00660A90">
              <w:rPr>
                <w:spacing w:val="-1"/>
              </w:rPr>
              <w:t>педагога.</w:t>
            </w:r>
          </w:p>
        </w:tc>
        <w:tc>
          <w:tcPr>
            <w:tcW w:w="1136" w:type="dxa"/>
          </w:tcPr>
          <w:p w:rsidR="00FF6B91" w:rsidRPr="00660A90" w:rsidRDefault="00FF6B91" w:rsidP="005A5672">
            <w:pPr>
              <w:pStyle w:val="TableParagraph"/>
              <w:kinsoku w:val="0"/>
              <w:overflowPunct w:val="0"/>
              <w:spacing w:before="38"/>
              <w:ind w:left="118"/>
            </w:pPr>
            <w:r w:rsidRPr="00660A90">
              <w:t>Май</w:t>
            </w:r>
          </w:p>
        </w:tc>
        <w:tc>
          <w:tcPr>
            <w:tcW w:w="1977" w:type="dxa"/>
          </w:tcPr>
          <w:p w:rsidR="00FF6B91" w:rsidRPr="00660A90" w:rsidRDefault="00FF6B91" w:rsidP="005A5672">
            <w:r w:rsidRPr="00660A90">
              <w:rPr>
                <w:spacing w:val="-1"/>
              </w:rPr>
              <w:t>Зам.</w:t>
            </w:r>
            <w:r w:rsidRPr="00660A90">
              <w:t xml:space="preserve"> директора</w:t>
            </w:r>
            <w:r w:rsidRPr="00660A90">
              <w:rPr>
                <w:spacing w:val="-1"/>
              </w:rPr>
              <w:t xml:space="preserve"> </w:t>
            </w:r>
            <w:r w:rsidRPr="00660A90">
              <w:t>по</w:t>
            </w:r>
            <w:r w:rsidRPr="00660A90">
              <w:rPr>
                <w:spacing w:val="21"/>
              </w:rPr>
              <w:t xml:space="preserve"> У</w:t>
            </w:r>
            <w:r w:rsidRPr="00660A90">
              <w:rPr>
                <w:spacing w:val="-1"/>
              </w:rPr>
              <w:t>ВР</w:t>
            </w:r>
          </w:p>
        </w:tc>
      </w:tr>
    </w:tbl>
    <w:p w:rsidR="00FF6B91" w:rsidRPr="00660A90" w:rsidRDefault="00FF6B91" w:rsidP="00FF6B91">
      <w:pPr>
        <w:pStyle w:val="a3"/>
        <w:kinsoku w:val="0"/>
        <w:overflowPunct w:val="0"/>
        <w:spacing w:before="69"/>
        <w:ind w:left="4401"/>
        <w:rPr>
          <w:b/>
          <w:bCs/>
        </w:rPr>
      </w:pPr>
      <w:r w:rsidRPr="00660A90">
        <w:rPr>
          <w:b/>
          <w:bCs/>
        </w:rPr>
        <w:t>.</w:t>
      </w:r>
    </w:p>
    <w:p w:rsidR="00E41F54" w:rsidRDefault="00E41F54"/>
    <w:sectPr w:rsidR="00E41F54" w:rsidSect="00E4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6B91"/>
    <w:rsid w:val="00E41F54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6B91"/>
    <w:pPr>
      <w:ind w:left="459"/>
    </w:pPr>
  </w:style>
  <w:style w:type="character" w:customStyle="1" w:styleId="a4">
    <w:name w:val="Основной текст Знак"/>
    <w:basedOn w:val="a0"/>
    <w:link w:val="a3"/>
    <w:uiPriority w:val="99"/>
    <w:rsid w:val="00FF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 4"/>
    <w:basedOn w:val="a"/>
    <w:rsid w:val="00FF6B91"/>
    <w:pPr>
      <w:ind w:left="682"/>
      <w:outlineLvl w:val="3"/>
    </w:pPr>
    <w:rPr>
      <w:b/>
      <w:bCs/>
    </w:rPr>
  </w:style>
  <w:style w:type="paragraph" w:customStyle="1" w:styleId="TableParagraph">
    <w:name w:val="Table Paragraph"/>
    <w:basedOn w:val="a"/>
    <w:rsid w:val="00FF6B91"/>
  </w:style>
  <w:style w:type="paragraph" w:customStyle="1" w:styleId="Standard">
    <w:name w:val="Standard"/>
    <w:rsid w:val="00FF6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Company>ппп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2017-11-09T11:01:00Z</dcterms:created>
  <dcterms:modified xsi:type="dcterms:W3CDTF">2017-11-09T11:05:00Z</dcterms:modified>
</cp:coreProperties>
</file>