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F" w:rsidRDefault="001361AF" w:rsidP="00970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968" w:rsidRDefault="00970968" w:rsidP="00970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70968" w:rsidRDefault="00970968" w:rsidP="00970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СОШ №10 </w:t>
      </w:r>
    </w:p>
    <w:p w:rsidR="00970968" w:rsidRDefault="00970968" w:rsidP="00970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х. Перевальный </w:t>
      </w:r>
    </w:p>
    <w:p w:rsidR="00970968" w:rsidRDefault="00970968" w:rsidP="00970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968" w:rsidRDefault="00970968" w:rsidP="0097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D8" w:rsidRPr="00A27CD8" w:rsidRDefault="00A27CD8" w:rsidP="00A2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7CD8" w:rsidRPr="00A27CD8" w:rsidRDefault="00A27CD8" w:rsidP="00A2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8">
        <w:rPr>
          <w:rFonts w:ascii="Times New Roman" w:hAnsi="Times New Roman" w:cs="Times New Roman"/>
          <w:b/>
          <w:sz w:val="24"/>
          <w:szCs w:val="24"/>
        </w:rPr>
        <w:t xml:space="preserve">мероприятий  по реализации Законов  № 120-ФЗ от 24 июня 1999 г «Об основах системы профилактики безнадзорности и правонарушений несовершеннолетних» и № 1539 – КЗ  от 21 июля 2008 года  « О мерах по профилактике безнадзорности и правонарушений несовершеннолетних </w:t>
      </w:r>
    </w:p>
    <w:p w:rsidR="00A27CD8" w:rsidRPr="00A27CD8" w:rsidRDefault="00A27CD8" w:rsidP="00A27CD8">
      <w:pPr>
        <w:rPr>
          <w:rFonts w:ascii="Times New Roman" w:hAnsi="Times New Roman" w:cs="Times New Roman"/>
          <w:sz w:val="24"/>
          <w:szCs w:val="24"/>
        </w:rPr>
      </w:pPr>
      <w:r w:rsidRPr="00A27CD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094"/>
        <w:gridCol w:w="2352"/>
        <w:gridCol w:w="2376"/>
      </w:tblGrid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 по недопущению выбытия из школы несовершеннолетних детей, не имеющих основного общего образования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детей, оставшихся без попечения родителей, под опеку (попечительство) или в госучреждение.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A27CD8" w:rsidRPr="00A27CD8" w:rsidRDefault="0097096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(трудоустройство), состоящих на различных видах профилактического учета, детей из семей социального риска и нарушителей Закона № 1539 летний период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EF6CA4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A27CD8" w:rsidRPr="00A27CD8" w:rsidRDefault="00A27CD8" w:rsidP="00E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F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Вовлечение  учащихся, склонных к правонарушениям в кружки, секции по интересам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EF6CA4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A27CD8" w:rsidRPr="00A27CD8" w:rsidRDefault="00EF6CA4" w:rsidP="00E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подворных обходов по выявлению </w:t>
            </w: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 раз в четверть по необходимости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1361AF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законопослушного поведения несовершеннолетних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02E48" w:rsidRPr="00A27CD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Уточнение, составление списков различных профилактических учетов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02E48" w:rsidRPr="00A27CD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  на </w:t>
            </w:r>
            <w:proofErr w:type="gram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в «группах риска»  (ВШК, суицид, экстремизм и т. д.) выявленных в ОУ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02E48" w:rsidRPr="00A27CD8" w:rsidRDefault="00402E48" w:rsidP="0040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402E48" w:rsidRPr="00A27CD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2E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02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proofErr w:type="spell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информационная работа с </w:t>
            </w: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 по профилактике правонарушений преступлений и правонарушений среди несовершеннолетних и относительно несовершеннолетних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Совместные рейды в семьи учащихся выявления не приступивших к занятиям в школе. Установка причины, при необходимости внесение предложений в соответствующие органы по оказанию социальной и правовой помощи детям.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инспектор ОПДН,</w:t>
            </w:r>
          </w:p>
          <w:p w:rsidR="00A27CD8" w:rsidRPr="00A27CD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межведомственной операции «Подросток»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листовок для родителей и учащихся с основными положениями Закона и о мерах по его соблюдению.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EF6CA4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учащихся об изменениях в  Законе (СМИ, информационные стенды, информационные листовки).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EF6CA4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Информирование городской администрации об объектах торговли, торгующих алкогольной и табачной продукцией, расположенных рядом с образовательными учреждениями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F6CA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Дней 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знаний.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воспитательной </w:t>
            </w:r>
            <w:r w:rsidRPr="00A2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учащихся во </w:t>
            </w:r>
            <w:proofErr w:type="spellStart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76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402E48" w:rsidRPr="00A27CD8" w:rsidTr="00402E48">
        <w:tc>
          <w:tcPr>
            <w:tcW w:w="543" w:type="dxa"/>
            <w:shd w:val="clear" w:color="auto" w:fill="FFFFFF"/>
            <w:hideMark/>
          </w:tcPr>
          <w:p w:rsidR="00A27CD8" w:rsidRPr="00A27CD8" w:rsidRDefault="0016079C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4" w:type="dxa"/>
            <w:shd w:val="clear" w:color="auto" w:fill="FFFFFF"/>
            <w:hideMark/>
          </w:tcPr>
          <w:p w:rsidR="00A27CD8" w:rsidRPr="00A27CD8" w:rsidRDefault="00A27CD8" w:rsidP="00E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и классных родительских собраний по вопросам реализации Законов № 120-ФЗ от 24 июня 1999 г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52" w:type="dxa"/>
            <w:shd w:val="clear" w:color="auto" w:fill="FFFFFF"/>
            <w:hideMark/>
          </w:tcPr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376" w:type="dxa"/>
            <w:shd w:val="clear" w:color="auto" w:fill="FFFFFF"/>
            <w:hideMark/>
          </w:tcPr>
          <w:p w:rsidR="00402E4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 w:rsidR="00402E48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402E4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ВР.</w:t>
            </w:r>
            <w:r w:rsidR="00A27CD8" w:rsidRPr="00A27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2E48" w:rsidRDefault="00402E4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27CD8" w:rsidRPr="00A27CD8" w:rsidRDefault="00A27CD8" w:rsidP="00A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7CD8" w:rsidRPr="00A27CD8" w:rsidRDefault="00A27CD8" w:rsidP="00A27CD8">
      <w:pPr>
        <w:rPr>
          <w:rFonts w:ascii="Times New Roman" w:hAnsi="Times New Roman" w:cs="Times New Roman"/>
          <w:sz w:val="24"/>
          <w:szCs w:val="24"/>
        </w:rPr>
      </w:pPr>
      <w:r w:rsidRPr="00A27CD8">
        <w:rPr>
          <w:rFonts w:ascii="Times New Roman" w:hAnsi="Times New Roman" w:cs="Times New Roman"/>
          <w:sz w:val="24"/>
          <w:szCs w:val="24"/>
        </w:rPr>
        <w:t> </w:t>
      </w:r>
    </w:p>
    <w:p w:rsidR="001F1FB4" w:rsidRPr="00EF6CA4" w:rsidRDefault="00EF6CA4" w:rsidP="00A27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6CA4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F6CA4">
        <w:rPr>
          <w:rFonts w:ascii="Times New Roman" w:hAnsi="Times New Roman" w:cs="Times New Roman"/>
          <w:b/>
          <w:sz w:val="24"/>
          <w:szCs w:val="24"/>
        </w:rPr>
        <w:t xml:space="preserve">                  П.М. Гаджиева </w:t>
      </w:r>
    </w:p>
    <w:sectPr w:rsidR="001F1FB4" w:rsidRPr="00EF6CA4" w:rsidSect="009709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13F"/>
    <w:multiLevelType w:val="multilevel"/>
    <w:tmpl w:val="60F40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CD8"/>
    <w:rsid w:val="001361AF"/>
    <w:rsid w:val="0016079C"/>
    <w:rsid w:val="001F1FB4"/>
    <w:rsid w:val="00402E48"/>
    <w:rsid w:val="00970968"/>
    <w:rsid w:val="00A27CD8"/>
    <w:rsid w:val="00CD2A5D"/>
    <w:rsid w:val="00E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CD8"/>
    <w:rPr>
      <w:b/>
      <w:bCs/>
    </w:rPr>
  </w:style>
  <w:style w:type="character" w:customStyle="1" w:styleId="apple-converted-space">
    <w:name w:val="apple-converted-space"/>
    <w:basedOn w:val="a0"/>
    <w:rsid w:val="00A2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2017-11-21T13:29:00Z</cp:lastPrinted>
  <dcterms:created xsi:type="dcterms:W3CDTF">2017-10-20T11:04:00Z</dcterms:created>
  <dcterms:modified xsi:type="dcterms:W3CDTF">2017-11-21T13:39:00Z</dcterms:modified>
</cp:coreProperties>
</file>