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FC" w:rsidRPr="002A3CBA" w:rsidRDefault="002A3CBA" w:rsidP="002A3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BA">
        <w:rPr>
          <w:rFonts w:ascii="Times New Roman" w:hAnsi="Times New Roman" w:cs="Times New Roman"/>
          <w:b/>
          <w:sz w:val="24"/>
          <w:szCs w:val="24"/>
        </w:rPr>
        <w:t>Информация МКОУ СОШ №10 х</w:t>
      </w:r>
      <w:proofErr w:type="gramStart"/>
      <w:r w:rsidRPr="002A3CBA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2A3CBA">
        <w:rPr>
          <w:rFonts w:ascii="Times New Roman" w:hAnsi="Times New Roman" w:cs="Times New Roman"/>
          <w:b/>
          <w:sz w:val="24"/>
          <w:szCs w:val="24"/>
        </w:rPr>
        <w:t>еревальный о проведенном мероприятии, посвящённому 95-летию писателя Андрея Терентьевича Губина.</w:t>
      </w:r>
    </w:p>
    <w:p w:rsidR="006257DB" w:rsidRDefault="00280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октября библиотекарь средней школы № 10 </w:t>
      </w:r>
      <w:bookmarkStart w:id="0" w:name="_GoBack"/>
      <w:bookmarkEnd w:id="0"/>
      <w:r w:rsidR="006257DB">
        <w:rPr>
          <w:rFonts w:ascii="Times New Roman" w:hAnsi="Times New Roman" w:cs="Times New Roman"/>
          <w:sz w:val="24"/>
          <w:szCs w:val="24"/>
        </w:rPr>
        <w:t xml:space="preserve"> х. Перевальный провела для старшеклассников средней школы № 10  литературный гид «Мастер слова казачьего», посвящённый 95-летию писателя Андрея Терентьевича Губина, которое отмечается именно в этот день.</w:t>
      </w:r>
    </w:p>
    <w:p w:rsidR="006257DB" w:rsidRDefault="00625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Ребятам рассказали биографию ставропольского писателя, поэта и переводчика Губина А.Т., из которой они узнали, что родился писатель в станице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Ессентукская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октября 1927 года в семье потомственных казаков, казачьи песни слышал с самого младенчества из уст матери Марии Васильевны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девичестве Тристан). Детство писателя было нелёгким, так как пришлось на военное время.</w:t>
      </w:r>
    </w:p>
    <w:p w:rsidR="006257DB" w:rsidRDefault="00625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мероприятия просмотрели слайдовую презентацию «Драгоценный камень Ставрополья», которая рассказала о произведениях Губина</w:t>
      </w:r>
      <w:r w:rsidR="00A60905">
        <w:rPr>
          <w:rFonts w:ascii="Times New Roman" w:hAnsi="Times New Roman" w:cs="Times New Roman"/>
          <w:sz w:val="24"/>
          <w:szCs w:val="24"/>
        </w:rPr>
        <w:t xml:space="preserve"> – сборнике новелл «Афина Паллада» и романе «Молоко волчицы», над которым  писатель работал более двадцати лет и охватывает  «хроника станицы» около ста лет истории казачества. Девятиклассники смогли прочитать отрывки из романа.</w:t>
      </w:r>
    </w:p>
    <w:p w:rsidR="00A60905" w:rsidRDefault="00A60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Завершилась встреча  чтением казачьих пословиц, которые ребята успешно собрали из слов.</w:t>
      </w:r>
    </w:p>
    <w:p w:rsidR="00A60905" w:rsidRDefault="002A3CBA" w:rsidP="002A3C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62870" cy="3122933"/>
            <wp:effectExtent l="19050" t="0" r="9080" b="0"/>
            <wp:docPr id="1" name="Рисунок 1" descr="C:\Users\Техник\Desktop\БИБЛИОТЕКА\IMG_20221017_142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хник\Desktop\БИБЛИОТЕКА\IMG_20221017_1423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870" cy="312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905" w:rsidRDefault="00A60905">
      <w:pPr>
        <w:rPr>
          <w:rFonts w:ascii="Times New Roman" w:hAnsi="Times New Roman" w:cs="Times New Roman"/>
          <w:sz w:val="24"/>
          <w:szCs w:val="24"/>
        </w:rPr>
      </w:pPr>
    </w:p>
    <w:p w:rsidR="006257DB" w:rsidRDefault="002A3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44088" cy="2133600"/>
            <wp:effectExtent l="19050" t="0" r="0" b="0"/>
            <wp:docPr id="2" name="Рисунок 2" descr="C:\Users\Техник\Desktop\БИБЛИОТЕКА\IMG_20221017_143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ехник\Desktop\БИБЛИОТЕКА\IMG_20221017_143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611" cy="213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5097" cy="2141858"/>
            <wp:effectExtent l="19050" t="0" r="2403" b="0"/>
            <wp:docPr id="3" name="Рисунок 3" descr="C:\Users\Техник\Desktop\БИБЛИОТЕКА\IMG_20221017_143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ехник\Desktop\БИБЛИОТЕКА\IMG_20221017_1439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97" cy="214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CBA" w:rsidRDefault="002A3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6433"/>
            <wp:effectExtent l="19050" t="0" r="3175" b="0"/>
            <wp:docPr id="4" name="Рисунок 4" descr="C:\Users\Техник\Desktop\БИБЛИОТЕКА\IMG_20221017_144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ехник\Desktop\БИБЛИОТЕКА\IMG_20221017_1442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CBA" w:rsidRPr="006257DB" w:rsidRDefault="002A3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Библиотекарь школы          В.А.Демьяненко.</w:t>
      </w:r>
    </w:p>
    <w:sectPr w:rsidR="002A3CBA" w:rsidRPr="006257DB" w:rsidSect="0076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7DB"/>
    <w:rsid w:val="0028013F"/>
    <w:rsid w:val="002A3CBA"/>
    <w:rsid w:val="00450748"/>
    <w:rsid w:val="006257DB"/>
    <w:rsid w:val="00761B6C"/>
    <w:rsid w:val="00A60905"/>
    <w:rsid w:val="00AB6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Техник</cp:lastModifiedBy>
  <cp:revision>6</cp:revision>
  <dcterms:created xsi:type="dcterms:W3CDTF">2022-10-17T12:37:00Z</dcterms:created>
  <dcterms:modified xsi:type="dcterms:W3CDTF">2022-10-18T09:17:00Z</dcterms:modified>
</cp:coreProperties>
</file>