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C" w:rsidRPr="00864F5A" w:rsidRDefault="006919EC" w:rsidP="00864F5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№10 </w:t>
      </w:r>
      <w:proofErr w:type="gramStart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х</w:t>
      </w:r>
      <w:proofErr w:type="gramEnd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 Перевальный Минераловодского района</w:t>
      </w: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(МКОУ СОШ № 10 х. Перевальный)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2689"/>
        <w:gridCol w:w="2205"/>
      </w:tblGrid>
      <w:tr w:rsidR="006919EC" w:rsidRPr="00864F5A" w:rsidTr="006919EC">
        <w:tc>
          <w:tcPr>
            <w:tcW w:w="615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919EC" w:rsidRPr="00864F5A" w:rsidTr="006919EC">
        <w:tc>
          <w:tcPr>
            <w:tcW w:w="615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 </w:t>
            </w:r>
            <w:r w:rsidRPr="00864F5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СОШ № 10 х. Перевальный</w:t>
            </w:r>
          </w:p>
        </w:tc>
      </w:tr>
      <w:tr w:rsidR="006919EC" w:rsidRPr="00864F5A" w:rsidTr="006919EC">
        <w:tc>
          <w:tcPr>
            <w:tcW w:w="615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МКОУ </w:t>
            </w:r>
            <w:r w:rsidRPr="00864F5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СОШ № 10 х. Перевальный</w:t>
            </w:r>
          </w:p>
        </w:tc>
        <w:tc>
          <w:tcPr>
            <w:tcW w:w="405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А.А. </w:t>
            </w:r>
            <w:proofErr w:type="spellStart"/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Кокозова</w:t>
            </w:r>
            <w:proofErr w:type="spellEnd"/>
          </w:p>
        </w:tc>
      </w:tr>
      <w:tr w:rsidR="006919EC" w:rsidRPr="00864F5A" w:rsidTr="006919EC">
        <w:tc>
          <w:tcPr>
            <w:tcW w:w="615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 </w:t>
            </w: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15.04.2022 </w:t>
            </w: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16.04.2022</w:t>
            </w:r>
          </w:p>
        </w:tc>
      </w:tr>
    </w:tbl>
    <w:p w:rsidR="00864F5A" w:rsidRDefault="00864F5A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F5A">
        <w:rPr>
          <w:rFonts w:ascii="Times New Roman" w:hAnsi="Times New Roman" w:cs="Times New Roman"/>
          <w:b/>
          <w:sz w:val="32"/>
          <w:szCs w:val="32"/>
        </w:rPr>
        <w:t>Отчет</w:t>
      </w:r>
      <w:r w:rsidR="00864F5A" w:rsidRPr="00864F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4F5A">
        <w:rPr>
          <w:rFonts w:ascii="Times New Roman" w:hAnsi="Times New Roman" w:cs="Times New Roman"/>
          <w:b/>
          <w:sz w:val="32"/>
          <w:szCs w:val="32"/>
        </w:rPr>
        <w:t xml:space="preserve">о результатах </w:t>
      </w:r>
      <w:proofErr w:type="spellStart"/>
      <w:r w:rsidRPr="00864F5A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</w:p>
    <w:p w:rsidR="006919EC" w:rsidRPr="00864F5A" w:rsidRDefault="006919EC" w:rsidP="0086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sz w:val="28"/>
          <w:szCs w:val="28"/>
        </w:rPr>
        <w:br/>
      </w:r>
      <w:r w:rsidR="00864F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4F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№10 </w:t>
      </w:r>
      <w:proofErr w:type="gramStart"/>
      <w:r w:rsidRPr="00864F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End"/>
      <w:r w:rsidRPr="00864F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Перевальный Минераловодского района</w:t>
      </w:r>
    </w:p>
    <w:p w:rsidR="006919EC" w:rsidRPr="00864F5A" w:rsidRDefault="006919EC" w:rsidP="0086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sz w:val="28"/>
          <w:szCs w:val="28"/>
        </w:rPr>
        <w:br/>
      </w:r>
      <w:r w:rsidRPr="00864F5A">
        <w:rPr>
          <w:rFonts w:ascii="Times New Roman" w:eastAsia="Times New Roman" w:hAnsi="Times New Roman" w:cs="Times New Roman"/>
          <w:b/>
          <w:bCs/>
          <w:sz w:val="28"/>
          <w:szCs w:val="28"/>
        </w:rPr>
        <w:t>за </w:t>
      </w:r>
      <w:r w:rsidRPr="00864F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2022 </w:t>
      </w:r>
      <w:r w:rsidRPr="00864F5A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Аналитическая часть</w:t>
      </w: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I. ОБЩИЕ СВЕДЕНИЯ ОБ ОБРАЗОВАТЕЛЬНОЙ ОРГАНИЗАЦИИ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5"/>
        <w:gridCol w:w="5838"/>
      </w:tblGrid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Муниципальное  казённое  общеобразовательное учреждение  средняя  общеобразовательная  школа № 10х. Перевальный</w:t>
            </w:r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Кокозова</w:t>
            </w:r>
            <w:proofErr w:type="spellEnd"/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Афужан</w:t>
            </w:r>
            <w:proofErr w:type="spellEnd"/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Ажисламовна</w:t>
            </w:r>
            <w:proofErr w:type="spellEnd"/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357239. Ставропольский край, Минераловодский район ,х</w:t>
            </w:r>
            <w:proofErr w:type="gramStart"/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еревальный, улица Новая 32</w:t>
            </w:r>
          </w:p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(87922) 2- 62-40, 8 (87922) 2- 62-40</w:t>
            </w:r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Электронный адрес ОУ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4F5A">
              <w:rPr>
                <w:rStyle w:val="ac"/>
                <w:rFonts w:ascii="Times New Roman" w:hAnsi="Times New Roman" w:cs="Times New Roman"/>
                <w:sz w:val="28"/>
                <w:szCs w:val="28"/>
                <w:lang w:val="en-US"/>
              </w:rPr>
              <w:t>sosh10_per@mail.ru</w:t>
            </w:r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 xml:space="preserve"> Адрес сайта ОУ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4F5A">
              <w:rPr>
                <w:rStyle w:val="ac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864F5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http://sch10.ru/</w:t>
              </w:r>
            </w:hyperlink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1979 год</w:t>
            </w:r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 xml:space="preserve"> Лицензия на право </w:t>
            </w:r>
            <w:r w:rsidRPr="00864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образовательной деятельности</w:t>
            </w:r>
          </w:p>
          <w:p w:rsidR="006919EC" w:rsidRPr="00864F5A" w:rsidRDefault="006919EC" w:rsidP="00864F5A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лицензии: № Л035-01217-</w:t>
            </w:r>
            <w:r w:rsidRPr="0086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26/00239317</w:t>
            </w:r>
          </w:p>
        </w:tc>
      </w:tr>
      <w:tr w:rsidR="006919EC" w:rsidRPr="00864F5A" w:rsidTr="006919E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серия 26А02  № 0000471</w:t>
            </w:r>
          </w:p>
          <w:p w:rsidR="006919EC" w:rsidRPr="00864F5A" w:rsidRDefault="006919EC" w:rsidP="0086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регистрационный № 2777</w:t>
            </w:r>
          </w:p>
          <w:p w:rsidR="006919EC" w:rsidRPr="00864F5A" w:rsidRDefault="006919EC" w:rsidP="0086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выдано Министерством образования и молодежной политики Ставропольского края</w:t>
            </w:r>
            <w:proofErr w:type="gramStart"/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4F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64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F5A">
              <w:rPr>
                <w:rFonts w:ascii="Times New Roman" w:hAnsi="Times New Roman" w:cs="Times New Roman"/>
                <w:sz w:val="28"/>
                <w:szCs w:val="28"/>
              </w:rPr>
              <w:t xml:space="preserve">риказ № 121-а </w:t>
            </w:r>
          </w:p>
          <w:p w:rsidR="006919EC" w:rsidRPr="00864F5A" w:rsidRDefault="006919EC" w:rsidP="0086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hAnsi="Times New Roman" w:cs="Times New Roman"/>
                <w:sz w:val="28"/>
                <w:szCs w:val="28"/>
              </w:rPr>
              <w:t xml:space="preserve">от 24.10.2016), действительно  до 31 марта 2023г  </w:t>
            </w:r>
            <w:bookmarkStart w:id="0" w:name="_GoBack"/>
            <w:bookmarkEnd w:id="0"/>
          </w:p>
        </w:tc>
      </w:tr>
    </w:tbl>
    <w:p w:rsidR="006919EC" w:rsidRPr="00864F5A" w:rsidRDefault="005618D5" w:rsidP="00864F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МКОУ СОШ </w:t>
      </w:r>
      <w:r w:rsidR="006919EC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№ 10 </w:t>
      </w:r>
      <w:proofErr w:type="gramStart"/>
      <w:r w:rsidR="006919EC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х</w:t>
      </w:r>
      <w:proofErr w:type="gramEnd"/>
      <w:r w:rsidR="006919EC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Переваль</w:t>
      </w: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ный  (далее – Школа) расположена </w:t>
      </w:r>
      <w:r w:rsidR="006919EC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на территории </w:t>
      </w:r>
      <w:proofErr w:type="spellStart"/>
      <w:r w:rsidR="006919EC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Перевальненского</w:t>
      </w:r>
      <w:proofErr w:type="spellEnd"/>
      <w:r w:rsidR="006919EC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сельского совета. Большинство семей обучающихся проживает  в х. Перевальный: 65% − рядом со Школой, 35 % − в близлежащих посе</w:t>
      </w: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лениях</w:t>
      </w:r>
      <w:proofErr w:type="gramStart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  <w:proofErr w:type="gramEnd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gramStart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х</w:t>
      </w:r>
      <w:proofErr w:type="gramEnd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. </w:t>
      </w:r>
      <w:proofErr w:type="spellStart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Лысогорский</w:t>
      </w:r>
      <w:proofErr w:type="spellEnd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и</w:t>
      </w:r>
      <w:r w:rsidR="006919EC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х. Любительский</w:t>
      </w:r>
    </w:p>
    <w:p w:rsidR="006919EC" w:rsidRPr="00864F5A" w:rsidRDefault="006919EC" w:rsidP="00864F5A">
      <w:pPr>
        <w:spacing w:after="187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Основным видом деятельности </w:t>
      </w: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Школы</w:t>
      </w: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 является реализация </w:t>
      </w: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общеобразовательных программ начального общего, основного общего и среднего общего образования. </w:t>
      </w:r>
    </w:p>
    <w:p w:rsidR="006919EC" w:rsidRPr="00864F5A" w:rsidRDefault="006919EC" w:rsidP="00864F5A">
      <w:pPr>
        <w:pStyle w:val="a3"/>
        <w:spacing w:before="0" w:beforeAutospacing="0" w:after="73" w:afterAutospacing="0"/>
        <w:ind w:firstLine="708"/>
        <w:rPr>
          <w:sz w:val="28"/>
          <w:szCs w:val="28"/>
        </w:rPr>
      </w:pPr>
      <w:r w:rsidRPr="00864F5A">
        <w:rPr>
          <w:color w:val="222222"/>
          <w:sz w:val="28"/>
          <w:szCs w:val="28"/>
        </w:rPr>
        <w:t>Образовательная деятельность в Школе организуется в соответствии с </w:t>
      </w:r>
      <w:hyperlink r:id="rId7" w:anchor="/document/99/902389617/" w:history="1">
        <w:r w:rsidRPr="00864F5A">
          <w:rPr>
            <w:rStyle w:val="a5"/>
            <w:rFonts w:eastAsiaTheme="majorEastAsia"/>
            <w:color w:val="01745C"/>
            <w:sz w:val="28"/>
            <w:szCs w:val="28"/>
          </w:rPr>
          <w:t>Федеральным законом от 29.12.2012 № 273-ФЗ</w:t>
        </w:r>
      </w:hyperlink>
      <w:r w:rsidRPr="00864F5A">
        <w:rPr>
          <w:color w:val="222222"/>
          <w:sz w:val="28"/>
          <w:szCs w:val="28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 локальными нормативными актами Школы.</w:t>
      </w: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color w:val="222222"/>
          <w:sz w:val="28"/>
          <w:szCs w:val="28"/>
        </w:rPr>
        <w:t xml:space="preserve">С 01.09.2022 организовали обучение 1, 5 </w:t>
      </w:r>
      <w:proofErr w:type="gramStart"/>
      <w:r w:rsidRPr="00864F5A">
        <w:rPr>
          <w:color w:val="222222"/>
          <w:sz w:val="28"/>
          <w:szCs w:val="28"/>
        </w:rPr>
        <w:t>классах</w:t>
      </w:r>
      <w:proofErr w:type="gramEnd"/>
      <w:r w:rsidRPr="00864F5A">
        <w:rPr>
          <w:color w:val="222222"/>
          <w:sz w:val="28"/>
          <w:szCs w:val="28"/>
        </w:rPr>
        <w:t xml:space="preserve"> по ООП, разработанным по обновленным ФГОС НОО, ООО. Мониторинг показал, что </w:t>
      </w:r>
      <w:proofErr w:type="gramStart"/>
      <w:r w:rsidRPr="00864F5A">
        <w:rPr>
          <w:color w:val="222222"/>
          <w:sz w:val="28"/>
          <w:szCs w:val="28"/>
        </w:rPr>
        <w:t>обучающиеся</w:t>
      </w:r>
      <w:proofErr w:type="gramEnd"/>
      <w:r w:rsidRPr="00864F5A">
        <w:rPr>
          <w:color w:val="222222"/>
          <w:sz w:val="28"/>
          <w:szCs w:val="28"/>
        </w:rPr>
        <w:t xml:space="preserve">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</w:t>
      </w:r>
      <w:r w:rsidR="005618D5" w:rsidRPr="00864F5A">
        <w:rPr>
          <w:color w:val="222222"/>
          <w:sz w:val="28"/>
          <w:szCs w:val="28"/>
        </w:rPr>
        <w:t>е</w:t>
      </w:r>
      <w:r w:rsidRPr="00864F5A">
        <w:rPr>
          <w:color w:val="222222"/>
          <w:sz w:val="28"/>
          <w:szCs w:val="28"/>
        </w:rPr>
        <w:t xml:space="preserve"> результаты по ФГОС стали конкретнее и с ними удобнее работать.</w:t>
      </w: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color w:val="222222"/>
          <w:sz w:val="28"/>
          <w:szCs w:val="28"/>
        </w:rPr>
        <w:t>С 01.01.2021 года Школа функционирует в соответствии с требованиями </w:t>
      </w:r>
      <w:hyperlink r:id="rId8" w:anchor="/document/99/566085656/" w:history="1">
        <w:r w:rsidRPr="00864F5A">
          <w:rPr>
            <w:rStyle w:val="a5"/>
            <w:rFonts w:eastAsiaTheme="majorEastAsia"/>
            <w:color w:val="01745C"/>
            <w:sz w:val="28"/>
            <w:szCs w:val="28"/>
          </w:rPr>
          <w:t>СП 2.4.3648-20</w:t>
        </w:r>
      </w:hyperlink>
      <w:r w:rsidRPr="00864F5A">
        <w:rPr>
          <w:color w:val="222222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Pr="00864F5A">
          <w:rPr>
            <w:rStyle w:val="a5"/>
            <w:rFonts w:eastAsiaTheme="majorEastAsia"/>
            <w:color w:val="01745C"/>
            <w:sz w:val="28"/>
            <w:szCs w:val="28"/>
          </w:rPr>
          <w:t>СанПиН 1.2.3685-21</w:t>
        </w:r>
      </w:hyperlink>
      <w:r w:rsidRPr="00864F5A">
        <w:rPr>
          <w:color w:val="222222"/>
          <w:sz w:val="28"/>
          <w:szCs w:val="28"/>
        </w:rPr>
        <w:t xml:space="preserve"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</w:t>
      </w:r>
      <w:proofErr w:type="gramStart"/>
      <w:r w:rsidRPr="00864F5A">
        <w:rPr>
          <w:color w:val="222222"/>
          <w:sz w:val="28"/>
          <w:szCs w:val="28"/>
        </w:rPr>
        <w:t xml:space="preserve">контроль </w:t>
      </w:r>
      <w:r w:rsidRPr="00864F5A">
        <w:rPr>
          <w:color w:val="222222"/>
          <w:sz w:val="28"/>
          <w:szCs w:val="28"/>
        </w:rPr>
        <w:lastRenderedPageBreak/>
        <w:t>за</w:t>
      </w:r>
      <w:proofErr w:type="gramEnd"/>
      <w:r w:rsidRPr="00864F5A">
        <w:rPr>
          <w:color w:val="222222"/>
          <w:sz w:val="28"/>
          <w:szCs w:val="28"/>
        </w:rPr>
        <w:t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завхоз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color w:val="222222"/>
          <w:sz w:val="28"/>
          <w:szCs w:val="28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</w:t>
      </w:r>
      <w:proofErr w:type="gramStart"/>
      <w:r w:rsidRPr="00864F5A">
        <w:rPr>
          <w:color w:val="222222"/>
          <w:sz w:val="28"/>
          <w:szCs w:val="28"/>
        </w:rPr>
        <w:t>обучающимися</w:t>
      </w:r>
      <w:proofErr w:type="gramEnd"/>
      <w:r w:rsidRPr="00864F5A">
        <w:rPr>
          <w:color w:val="222222"/>
          <w:sz w:val="28"/>
          <w:szCs w:val="28"/>
        </w:rPr>
        <w:t xml:space="preserve">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color w:val="222222"/>
          <w:sz w:val="28"/>
          <w:szCs w:val="28"/>
        </w:rPr>
        <w:t>С 01.09.2022 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  3 года.</w:t>
      </w: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color w:val="222222"/>
          <w:sz w:val="28"/>
          <w:szCs w:val="28"/>
        </w:rPr>
        <w:t>Советник по воспитанию:</w:t>
      </w:r>
    </w:p>
    <w:p w:rsidR="006919EC" w:rsidRPr="00864F5A" w:rsidRDefault="006919EC" w:rsidP="00864F5A">
      <w:pPr>
        <w:numPr>
          <w:ilvl w:val="0"/>
          <w:numId w:val="2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6919EC" w:rsidRPr="00864F5A" w:rsidRDefault="006919EC" w:rsidP="00864F5A">
      <w:pPr>
        <w:numPr>
          <w:ilvl w:val="0"/>
          <w:numId w:val="2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6919EC" w:rsidRPr="00864F5A" w:rsidRDefault="006919EC" w:rsidP="00864F5A">
      <w:pPr>
        <w:numPr>
          <w:ilvl w:val="0"/>
          <w:numId w:val="2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 xml:space="preserve">обеспечивает вовлечение </w:t>
      </w:r>
      <w:proofErr w:type="gramStart"/>
      <w:r w:rsidRPr="00864F5A">
        <w:rPr>
          <w:rFonts w:ascii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864F5A">
        <w:rPr>
          <w:rFonts w:ascii="Times New Roman" w:hAnsi="Times New Roman" w:cs="Times New Roman"/>
          <w:color w:val="222222"/>
          <w:sz w:val="28"/>
          <w:szCs w:val="28"/>
        </w:rPr>
        <w:t xml:space="preserve"> в творческую деятельность по основным направлениям воспитания;</w:t>
      </w:r>
    </w:p>
    <w:p w:rsidR="006919EC" w:rsidRPr="00864F5A" w:rsidRDefault="006919EC" w:rsidP="00864F5A">
      <w:pPr>
        <w:numPr>
          <w:ilvl w:val="0"/>
          <w:numId w:val="2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>анализирует результаты реализации рабочих программ воспитания;</w:t>
      </w:r>
    </w:p>
    <w:p w:rsidR="006919EC" w:rsidRPr="00864F5A" w:rsidRDefault="006919EC" w:rsidP="00864F5A">
      <w:pPr>
        <w:numPr>
          <w:ilvl w:val="0"/>
          <w:numId w:val="2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 xml:space="preserve">участвует в организации отдыха и </w:t>
      </w:r>
      <w:proofErr w:type="gramStart"/>
      <w:r w:rsidRPr="00864F5A">
        <w:rPr>
          <w:rFonts w:ascii="Times New Roman" w:hAnsi="Times New Roman" w:cs="Times New Roman"/>
          <w:color w:val="222222"/>
          <w:sz w:val="28"/>
          <w:szCs w:val="28"/>
        </w:rPr>
        <w:t>занятости</w:t>
      </w:r>
      <w:proofErr w:type="gramEnd"/>
      <w:r w:rsidRPr="00864F5A">
        <w:rPr>
          <w:rFonts w:ascii="Times New Roman" w:hAnsi="Times New Roman" w:cs="Times New Roman"/>
          <w:color w:val="222222"/>
          <w:sz w:val="28"/>
          <w:szCs w:val="28"/>
        </w:rPr>
        <w:t xml:space="preserve"> обучающихся в каникулярный период;</w:t>
      </w:r>
    </w:p>
    <w:p w:rsidR="006919EC" w:rsidRPr="00864F5A" w:rsidRDefault="006919EC" w:rsidP="00864F5A">
      <w:pPr>
        <w:numPr>
          <w:ilvl w:val="0"/>
          <w:numId w:val="2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 xml:space="preserve">организует педагогическое стимулирование </w:t>
      </w:r>
      <w:proofErr w:type="gramStart"/>
      <w:r w:rsidRPr="00864F5A">
        <w:rPr>
          <w:rFonts w:ascii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864F5A">
        <w:rPr>
          <w:rFonts w:ascii="Times New Roman" w:hAnsi="Times New Roman" w:cs="Times New Roman"/>
          <w:color w:val="222222"/>
          <w:sz w:val="28"/>
          <w:szCs w:val="28"/>
        </w:rPr>
        <w:t xml:space="preserve"> к самореализации и социально-педагогической поддержке;</w:t>
      </w:r>
    </w:p>
    <w:p w:rsidR="006919EC" w:rsidRPr="00864F5A" w:rsidRDefault="006919EC" w:rsidP="00864F5A">
      <w:pPr>
        <w:numPr>
          <w:ilvl w:val="0"/>
          <w:numId w:val="2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 координирует деятельность различных детских общественных объединений.</w:t>
      </w:r>
    </w:p>
    <w:p w:rsidR="006919EC" w:rsidRPr="00864F5A" w:rsidRDefault="006919EC" w:rsidP="00864F5A">
      <w:pPr>
        <w:spacing w:after="0" w:line="240" w:lineRule="auto"/>
        <w:ind w:left="132"/>
        <w:rPr>
          <w:rFonts w:ascii="Times New Roman" w:hAnsi="Times New Roman" w:cs="Times New Roman"/>
          <w:color w:val="222222"/>
          <w:sz w:val="28"/>
          <w:szCs w:val="28"/>
        </w:rPr>
      </w:pPr>
    </w:p>
    <w:p w:rsidR="006919EC" w:rsidRPr="00864F5A" w:rsidRDefault="006919EC" w:rsidP="00864F5A">
      <w:pPr>
        <w:spacing w:after="0" w:line="240" w:lineRule="auto"/>
        <w:ind w:left="132" w:firstLine="576"/>
        <w:rPr>
          <w:rFonts w:ascii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color w:val="222222"/>
          <w:sz w:val="28"/>
          <w:szCs w:val="28"/>
        </w:rPr>
        <w:t>В </w:t>
      </w:r>
      <w:r w:rsidRPr="00864F5A">
        <w:rPr>
          <w:rStyle w:val="fill"/>
          <w:i/>
          <w:iCs/>
          <w:color w:val="222222"/>
          <w:sz w:val="28"/>
          <w:szCs w:val="28"/>
          <w:shd w:val="clear" w:color="auto" w:fill="FFFFCC"/>
        </w:rPr>
        <w:t>августе</w:t>
      </w:r>
      <w:r w:rsidRPr="00864F5A">
        <w:rPr>
          <w:color w:val="222222"/>
          <w:sz w:val="28"/>
          <w:szCs w:val="28"/>
        </w:rPr>
        <w:t xml:space="preserve"> 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 Опросы родителей показали, что удовлетворенность качеством </w:t>
      </w:r>
      <w:proofErr w:type="gramStart"/>
      <w:r w:rsidRPr="00864F5A">
        <w:rPr>
          <w:color w:val="222222"/>
          <w:sz w:val="28"/>
          <w:szCs w:val="28"/>
        </w:rPr>
        <w:t>обучения по</w:t>
      </w:r>
      <w:proofErr w:type="gramEnd"/>
      <w:r w:rsidRPr="00864F5A">
        <w:rPr>
          <w:color w:val="222222"/>
          <w:sz w:val="28"/>
          <w:szCs w:val="28"/>
        </w:rPr>
        <w:t xml:space="preserve"> обязательным предметам и курсам внеурочной деятельности.</w:t>
      </w:r>
    </w:p>
    <w:p w:rsidR="006919EC" w:rsidRPr="00864F5A" w:rsidRDefault="006919EC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II. ОСОБЕННОСТИ УПРАВЛЕНИЯ</w:t>
      </w:r>
    </w:p>
    <w:p w:rsidR="006919EC" w:rsidRPr="00864F5A" w:rsidRDefault="006919EC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Управление осуществляется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на принципах единоначалия и самоуправления.</w:t>
      </w:r>
    </w:p>
    <w:p w:rsidR="006919EC" w:rsidRPr="00864F5A" w:rsidRDefault="006919EC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Таблица 1. Органы управления, действующие в Школе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6852"/>
      </w:tblGrid>
      <w:tr w:rsidR="006919EC" w:rsidRPr="00864F5A" w:rsidTr="006919EC">
        <w:trPr>
          <w:tblHeader/>
        </w:trPr>
        <w:tc>
          <w:tcPr>
            <w:tcW w:w="26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8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6919EC" w:rsidRPr="00864F5A" w:rsidTr="006919EC">
        <w:tc>
          <w:tcPr>
            <w:tcW w:w="26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68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919EC" w:rsidRPr="00864F5A" w:rsidTr="006919EC">
        <w:tc>
          <w:tcPr>
            <w:tcW w:w="26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68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187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919EC" w:rsidRPr="00864F5A" w:rsidRDefault="006919EC" w:rsidP="00864F5A">
            <w:pPr>
              <w:numPr>
                <w:ilvl w:val="0"/>
                <w:numId w:val="24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развития образовательных услуг;</w:t>
            </w:r>
          </w:p>
          <w:p w:rsidR="006919EC" w:rsidRPr="00864F5A" w:rsidRDefault="006919EC" w:rsidP="00864F5A">
            <w:pPr>
              <w:numPr>
                <w:ilvl w:val="0"/>
                <w:numId w:val="24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регламентации образовательных отношений;</w:t>
            </w:r>
          </w:p>
          <w:p w:rsidR="006919EC" w:rsidRPr="00864F5A" w:rsidRDefault="006919EC" w:rsidP="00864F5A">
            <w:pPr>
              <w:numPr>
                <w:ilvl w:val="0"/>
                <w:numId w:val="24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разработки образовательных программ;</w:t>
            </w:r>
          </w:p>
          <w:p w:rsidR="006919EC" w:rsidRPr="00864F5A" w:rsidRDefault="006919EC" w:rsidP="00864F5A">
            <w:pPr>
              <w:numPr>
                <w:ilvl w:val="0"/>
                <w:numId w:val="24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выбора учебников, учебных пособий, средств обучения и воспитания;</w:t>
            </w:r>
          </w:p>
          <w:p w:rsidR="006919EC" w:rsidRPr="00864F5A" w:rsidRDefault="006919EC" w:rsidP="00864F5A">
            <w:pPr>
              <w:numPr>
                <w:ilvl w:val="0"/>
                <w:numId w:val="24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6919EC" w:rsidRPr="00864F5A" w:rsidRDefault="006919EC" w:rsidP="00864F5A">
            <w:pPr>
              <w:numPr>
                <w:ilvl w:val="0"/>
                <w:numId w:val="24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6919EC" w:rsidRPr="00864F5A" w:rsidRDefault="006919EC" w:rsidP="00864F5A">
            <w:pPr>
              <w:numPr>
                <w:ilvl w:val="0"/>
                <w:numId w:val="24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6919EC" w:rsidRPr="00864F5A" w:rsidTr="006919EC">
        <w:tc>
          <w:tcPr>
            <w:tcW w:w="269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8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919EC" w:rsidRPr="00864F5A" w:rsidRDefault="006919EC" w:rsidP="00864F5A">
            <w:pPr>
              <w:spacing w:after="187" w:line="31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919EC" w:rsidRPr="00864F5A" w:rsidRDefault="006919EC" w:rsidP="00864F5A">
            <w:pPr>
              <w:numPr>
                <w:ilvl w:val="0"/>
                <w:numId w:val="25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919EC" w:rsidRPr="00864F5A" w:rsidRDefault="006919EC" w:rsidP="00864F5A">
            <w:pPr>
              <w:numPr>
                <w:ilvl w:val="0"/>
                <w:numId w:val="25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919EC" w:rsidRPr="00864F5A" w:rsidRDefault="006919EC" w:rsidP="00864F5A">
            <w:pPr>
              <w:numPr>
                <w:ilvl w:val="0"/>
                <w:numId w:val="25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919EC" w:rsidRPr="00864F5A" w:rsidRDefault="006919EC" w:rsidP="00864F5A">
            <w:pPr>
              <w:numPr>
                <w:ilvl w:val="0"/>
                <w:numId w:val="25"/>
              </w:numPr>
              <w:spacing w:after="0" w:line="318" w:lineRule="atLeast"/>
              <w:ind w:lef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вносить предложения по корректировке плана </w:t>
            </w:r>
            <w:r w:rsidRPr="00864F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мероприятий организации, совершенствованию ее работы и развитию материальной базы</w:t>
            </w:r>
          </w:p>
        </w:tc>
      </w:tr>
    </w:tbl>
    <w:p w:rsidR="006919EC" w:rsidRPr="00864F5A" w:rsidRDefault="006919EC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Для осуществления учебно-методической работы в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Школе создано четыре предметных методических объединения:</w:t>
      </w:r>
    </w:p>
    <w:p w:rsidR="006919EC" w:rsidRPr="00864F5A" w:rsidRDefault="006919EC" w:rsidP="00864F5A">
      <w:pPr>
        <w:numPr>
          <w:ilvl w:val="0"/>
          <w:numId w:val="26"/>
        </w:numPr>
        <w:spacing w:after="0" w:line="240" w:lineRule="auto"/>
        <w:ind w:left="337"/>
        <w:rPr>
          <w:rFonts w:ascii="Times New Roman" w:eastAsia="Times New Roman" w:hAnsi="Times New Roman" w:cs="Times New Roman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учителей гуманитарного цикла;</w:t>
      </w:r>
    </w:p>
    <w:p w:rsidR="006919EC" w:rsidRPr="00864F5A" w:rsidRDefault="006919EC" w:rsidP="00864F5A">
      <w:pPr>
        <w:numPr>
          <w:ilvl w:val="0"/>
          <w:numId w:val="26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учителей </w:t>
      </w:r>
      <w:proofErr w:type="gramStart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естественно-научного</w:t>
      </w:r>
      <w:proofErr w:type="gramEnd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и математического цикла;</w:t>
      </w:r>
    </w:p>
    <w:p w:rsidR="006919EC" w:rsidRPr="00864F5A" w:rsidRDefault="006919EC" w:rsidP="00864F5A">
      <w:pPr>
        <w:numPr>
          <w:ilvl w:val="0"/>
          <w:numId w:val="26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учителей начальных классов;</w:t>
      </w:r>
    </w:p>
    <w:p w:rsidR="006919EC" w:rsidRPr="00864F5A" w:rsidRDefault="006919EC" w:rsidP="00864F5A">
      <w:pPr>
        <w:pStyle w:val="a3"/>
        <w:numPr>
          <w:ilvl w:val="0"/>
          <w:numId w:val="27"/>
        </w:numPr>
        <w:spacing w:before="0" w:beforeAutospacing="0" w:after="73" w:afterAutospacing="0"/>
        <w:rPr>
          <w:rFonts w:ascii="Arial" w:hAnsi="Arial" w:cs="Arial"/>
          <w:color w:val="222222"/>
        </w:rPr>
      </w:pPr>
      <w:r w:rsidRPr="00864F5A">
        <w:rPr>
          <w:i/>
          <w:iCs/>
          <w:color w:val="222222"/>
          <w:sz w:val="28"/>
          <w:szCs w:val="28"/>
        </w:rPr>
        <w:t>классных руководителей.</w:t>
      </w:r>
    </w:p>
    <w:p w:rsidR="000863A7" w:rsidRPr="00864F5A" w:rsidRDefault="000863A7" w:rsidP="00864F5A">
      <w:pPr>
        <w:rPr>
          <w:rFonts w:ascii="Arial" w:hAnsi="Arial" w:cs="Arial"/>
          <w:color w:val="222222"/>
          <w:sz w:val="10"/>
          <w:szCs w:val="10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rStyle w:val="sfwc"/>
          <w:b/>
          <w:bCs/>
        </w:rPr>
      </w:pPr>
      <w:r w:rsidRPr="00864F5A">
        <w:rPr>
          <w:rStyle w:val="a4"/>
          <w:rFonts w:eastAsiaTheme="majorEastAsia"/>
          <w:color w:val="222222"/>
        </w:rPr>
        <w:t xml:space="preserve">III. Оценка содержания и качества подготовки </w:t>
      </w:r>
      <w:proofErr w:type="gramStart"/>
      <w:r w:rsidRPr="00864F5A">
        <w:rPr>
          <w:rStyle w:val="a4"/>
          <w:rFonts w:eastAsiaTheme="majorEastAsia"/>
          <w:color w:val="222222"/>
        </w:rPr>
        <w:t>обучающихся</w:t>
      </w:r>
      <w:proofErr w:type="gramEnd"/>
    </w:p>
    <w:p w:rsidR="000863A7" w:rsidRPr="00864F5A" w:rsidRDefault="000863A7" w:rsidP="00864F5A">
      <w:pPr>
        <w:pStyle w:val="a3"/>
        <w:spacing w:before="0" w:beforeAutospacing="0" w:after="73" w:afterAutospacing="0"/>
      </w:pPr>
      <w:r w:rsidRPr="00864F5A">
        <w:rPr>
          <w:rStyle w:val="fill"/>
          <w:i/>
          <w:iCs/>
          <w:color w:val="222222"/>
          <w:shd w:val="clear" w:color="auto" w:fill="FFFFCC"/>
        </w:rPr>
        <w:t>Статистика показателей за 2019–2022 годы</w:t>
      </w:r>
    </w:p>
    <w:tbl>
      <w:tblPr>
        <w:tblpPr w:leftFromText="180" w:rightFromText="180" w:vertAnchor="page" w:horzAnchor="margin" w:tblpXSpec="center" w:tblpY="680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620"/>
        <w:gridCol w:w="1104"/>
        <w:gridCol w:w="1104"/>
        <w:gridCol w:w="1104"/>
        <w:gridCol w:w="1382"/>
      </w:tblGrid>
      <w:tr w:rsidR="00C856B1" w:rsidRPr="00864F5A" w:rsidTr="00C856B1">
        <w:trPr>
          <w:trHeight w:val="1"/>
        </w:trPr>
        <w:tc>
          <w:tcPr>
            <w:tcW w:w="74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№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60" w:line="240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gramStart"/>
            <w:r w:rsidRPr="00864F5A">
              <w:rPr>
                <w:rStyle w:val="11"/>
              </w:rPr>
              <w:t>п</w:t>
            </w:r>
            <w:proofErr w:type="gramEnd"/>
            <w:r w:rsidRPr="00864F5A">
              <w:rPr>
                <w:rStyle w:val="11"/>
              </w:rPr>
              <w:t>/п</w:t>
            </w: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Параметры статистики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2019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2020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учебный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год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2020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2021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учебный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год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2021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2022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учебный</w:t>
            </w:r>
          </w:p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год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proofErr w:type="gramStart"/>
            <w:r w:rsidRPr="00864F5A">
              <w:rPr>
                <w:rStyle w:val="fill"/>
                <w:iCs/>
                <w:sz w:val="24"/>
                <w:szCs w:val="24"/>
                <w:shd w:val="clear" w:color="auto" w:fill="FFFFCC"/>
              </w:rPr>
              <w:t>На конец</w:t>
            </w:r>
            <w:proofErr w:type="gramEnd"/>
            <w:r w:rsidRPr="00864F5A">
              <w:rPr>
                <w:rStyle w:val="fill"/>
                <w:iCs/>
                <w:sz w:val="24"/>
                <w:szCs w:val="24"/>
                <w:shd w:val="clear" w:color="auto" w:fill="FFFFCC"/>
              </w:rPr>
              <w:t xml:space="preserve"> 2022 года</w:t>
            </w:r>
          </w:p>
        </w:tc>
      </w:tr>
      <w:tr w:rsidR="00C856B1" w:rsidRPr="00864F5A" w:rsidTr="00C856B1">
        <w:tc>
          <w:tcPr>
            <w:tcW w:w="740" w:type="dxa"/>
            <w:vMerge w:val="restart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aa"/>
              </w:rPr>
              <w:t>1</w:t>
            </w: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Количество детей, обучавшихся на начало учебного года в том числе: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155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160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152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138</w:t>
            </w: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00" w:firstLine="0"/>
              <w:jc w:val="left"/>
              <w:rPr>
                <w:rStyle w:val="11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начальная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72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68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58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55</w:t>
            </w: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00" w:firstLine="0"/>
              <w:jc w:val="left"/>
              <w:rPr>
                <w:rStyle w:val="11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основная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81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82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83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75</w:t>
            </w: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00" w:firstLine="0"/>
              <w:jc w:val="left"/>
              <w:rPr>
                <w:rStyle w:val="11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средняя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10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11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8</w:t>
            </w:r>
          </w:p>
        </w:tc>
      </w:tr>
      <w:tr w:rsidR="00C856B1" w:rsidRPr="00864F5A" w:rsidTr="00C856B1">
        <w:tc>
          <w:tcPr>
            <w:tcW w:w="740" w:type="dxa"/>
            <w:vMerge w:val="restart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aa"/>
              </w:rPr>
              <w:t>2</w:t>
            </w: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rStyle w:val="11"/>
              </w:rPr>
            </w:pPr>
            <w:r w:rsidRPr="00864F5A">
              <w:rPr>
                <w:rStyle w:val="11"/>
              </w:rPr>
              <w:t>Выбыли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5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6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00" w:firstLine="0"/>
              <w:jc w:val="left"/>
              <w:rPr>
                <w:rStyle w:val="11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rStyle w:val="11"/>
              </w:rPr>
            </w:pPr>
            <w:r w:rsidRPr="00864F5A">
              <w:rPr>
                <w:rStyle w:val="11"/>
              </w:rPr>
              <w:t>Прибыли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  <w:r w:rsidRPr="00864F5A">
              <w:rPr>
                <w:rStyle w:val="11"/>
              </w:rPr>
              <w:t>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Style w:val="11"/>
              </w:rPr>
            </w:pPr>
          </w:p>
        </w:tc>
      </w:tr>
      <w:tr w:rsidR="00C856B1" w:rsidRPr="00864F5A" w:rsidTr="00C856B1">
        <w:tc>
          <w:tcPr>
            <w:tcW w:w="740" w:type="dxa"/>
            <w:vMerge w:val="restart"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aa"/>
                <w:rFonts w:eastAsia="Courier New"/>
              </w:rPr>
              <w:t>3</w:t>
            </w: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Количество детей, обучавшихся на конец учебного года в том числе: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начальная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основная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средняя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 w:val="restart"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aa"/>
                <w:rFonts w:eastAsia="Courier New"/>
              </w:rPr>
              <w:t>4</w:t>
            </w: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начальная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основная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средняя школа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239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rPr>
          <w:trHeight w:val="1"/>
        </w:trPr>
        <w:tc>
          <w:tcPr>
            <w:tcW w:w="740" w:type="dxa"/>
            <w:vMerge w:val="restart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aa"/>
              </w:rPr>
              <w:t>5</w:t>
            </w: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Не получили аттестата: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239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об основном общем образовании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239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 xml:space="preserve">- </w:t>
            </w:r>
            <w:proofErr w:type="gramStart"/>
            <w:r w:rsidRPr="00864F5A">
              <w:rPr>
                <w:rStyle w:val="11"/>
              </w:rPr>
              <w:t>среднем</w:t>
            </w:r>
            <w:proofErr w:type="gramEnd"/>
            <w:r w:rsidRPr="00864F5A">
              <w:rPr>
                <w:rStyle w:val="11"/>
              </w:rPr>
              <w:t xml:space="preserve"> общем образовании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239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rPr>
          <w:trHeight w:val="1"/>
        </w:trPr>
        <w:tc>
          <w:tcPr>
            <w:tcW w:w="740" w:type="dxa"/>
            <w:vMerge w:val="restart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aa"/>
              </w:rPr>
              <w:t>6</w:t>
            </w: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Окончили школу с аттестатом особого образца: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239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в основной школе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239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56B1" w:rsidRPr="00864F5A" w:rsidTr="00C856B1">
        <w:tc>
          <w:tcPr>
            <w:tcW w:w="740" w:type="dxa"/>
            <w:vMerge/>
          </w:tcPr>
          <w:p w:rsidR="00C856B1" w:rsidRPr="00864F5A" w:rsidRDefault="00C856B1" w:rsidP="0086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64F5A">
              <w:rPr>
                <w:rStyle w:val="11"/>
              </w:rPr>
              <w:t>- средней школе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239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856B1" w:rsidRPr="00864F5A" w:rsidRDefault="00C856B1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00737" w:rsidRPr="00864F5A" w:rsidRDefault="00500737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  <w:proofErr w:type="gramStart"/>
      <w:r w:rsidRPr="00864F5A">
        <w:rPr>
          <w:rStyle w:val="fill"/>
          <w:i/>
          <w:iCs/>
          <w:color w:val="222222"/>
          <w:shd w:val="clear" w:color="auto" w:fill="FFFFCC"/>
        </w:rPr>
        <w:t>Обучающихся</w:t>
      </w:r>
      <w:proofErr w:type="gramEnd"/>
      <w:r w:rsidRPr="00864F5A">
        <w:rPr>
          <w:rStyle w:val="fill"/>
          <w:i/>
          <w:iCs/>
          <w:color w:val="222222"/>
          <w:shd w:val="clear" w:color="auto" w:fill="FFFFCC"/>
        </w:rPr>
        <w:t xml:space="preserve"> с ОВЗ и инвалидностью в 2022 году в Школе </w:t>
      </w:r>
      <w:r w:rsidR="00B23532" w:rsidRPr="00864F5A">
        <w:rPr>
          <w:rStyle w:val="fill"/>
          <w:i/>
          <w:iCs/>
          <w:color w:val="222222"/>
          <w:shd w:val="clear" w:color="auto" w:fill="FFFFCC"/>
        </w:rPr>
        <w:t>был</w:t>
      </w:r>
      <w:r w:rsidR="006919EC" w:rsidRPr="00864F5A">
        <w:rPr>
          <w:rStyle w:val="fill"/>
          <w:i/>
          <w:iCs/>
          <w:color w:val="222222"/>
          <w:shd w:val="clear" w:color="auto" w:fill="FFFFCC"/>
        </w:rPr>
        <w:t>о</w:t>
      </w:r>
      <w:r w:rsidR="00544D95" w:rsidRPr="00864F5A">
        <w:rPr>
          <w:rStyle w:val="fill"/>
          <w:i/>
          <w:iCs/>
          <w:color w:val="222222"/>
          <w:shd w:val="clear" w:color="auto" w:fill="FFFFCC"/>
        </w:rPr>
        <w:t xml:space="preserve"> </w:t>
      </w:r>
      <w:r w:rsidR="00B23532" w:rsidRPr="00864F5A">
        <w:rPr>
          <w:rStyle w:val="fill"/>
          <w:i/>
          <w:iCs/>
          <w:color w:val="222222"/>
          <w:shd w:val="clear" w:color="auto" w:fill="FFFFCC"/>
        </w:rPr>
        <w:t>2</w:t>
      </w:r>
      <w:r w:rsidR="006919EC" w:rsidRPr="00864F5A">
        <w:rPr>
          <w:rStyle w:val="fill"/>
          <w:i/>
          <w:iCs/>
          <w:color w:val="222222"/>
          <w:shd w:val="clear" w:color="auto" w:fill="FFFFCC"/>
        </w:rPr>
        <w:t>3</w:t>
      </w:r>
      <w:r w:rsidRPr="00864F5A">
        <w:rPr>
          <w:rStyle w:val="fill"/>
          <w:i/>
          <w:iCs/>
          <w:color w:val="222222"/>
          <w:shd w:val="clear" w:color="auto" w:fill="FFFFCC"/>
        </w:rPr>
        <w:t>.</w:t>
      </w:r>
    </w:p>
    <w:p w:rsidR="00B23532" w:rsidRPr="00864F5A" w:rsidRDefault="00B23532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772"/>
        <w:gridCol w:w="801"/>
        <w:gridCol w:w="1135"/>
        <w:gridCol w:w="1274"/>
        <w:gridCol w:w="1284"/>
        <w:gridCol w:w="1414"/>
        <w:gridCol w:w="1697"/>
        <w:gridCol w:w="1134"/>
      </w:tblGrid>
      <w:tr w:rsidR="00544D95" w:rsidRPr="00864F5A" w:rsidTr="00544D95">
        <w:trPr>
          <w:trHeight w:val="698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индивидуальном обучении (по заключению ВК)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Детей </w:t>
            </w:r>
            <w:proofErr w:type="gramStart"/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</w:t>
            </w:r>
            <w:proofErr w:type="gramEnd"/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нвалидов, </w:t>
            </w:r>
            <w:proofErr w:type="spellStart"/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ивалидов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Детей  с ОВЗ, </w:t>
            </w:r>
            <w:proofErr w:type="gramStart"/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учтенных в графе 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Детей  с умственной отсталостью из общего числа детей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Обучаются в классах коррекционного обучения</w:t>
            </w:r>
          </w:p>
        </w:tc>
      </w:tr>
      <w:tr w:rsidR="00544D95" w:rsidRPr="00864F5A" w:rsidTr="00544D95">
        <w:trPr>
          <w:trHeight w:val="159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с использованием  дистанционных технологий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 них детей с ОВЗ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4D95" w:rsidRPr="00864F5A" w:rsidTr="00544D95">
        <w:trPr>
          <w:trHeight w:val="1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44D95" w:rsidRPr="00864F5A" w:rsidRDefault="0085050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44D95" w:rsidRPr="00864F5A" w:rsidTr="00850505">
        <w:trPr>
          <w:trHeight w:val="49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 классы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44D95" w:rsidRPr="00864F5A" w:rsidTr="00850505">
        <w:trPr>
          <w:trHeight w:val="4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5-9 классы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44D95" w:rsidRPr="00864F5A" w:rsidTr="00850505">
        <w:trPr>
          <w:trHeight w:val="52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школе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95" w:rsidRPr="00864F5A" w:rsidRDefault="00544D95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B23532" w:rsidRPr="00864F5A" w:rsidRDefault="00B23532" w:rsidP="00864F5A">
      <w:pPr>
        <w:pStyle w:val="a3"/>
        <w:spacing w:before="0" w:beforeAutospacing="0" w:after="73" w:afterAutospacing="0"/>
        <w:rPr>
          <w:color w:val="222222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>Краткий анализ динамики результатов успеваемости и качества знаний</w:t>
      </w: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color w:val="222222"/>
        </w:rPr>
        <w:t>Результаты освоения учащимися программ начального общего образования по показателю «успеваемость» в 2022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677"/>
        <w:gridCol w:w="625"/>
        <w:gridCol w:w="505"/>
        <w:gridCol w:w="1365"/>
        <w:gridCol w:w="407"/>
        <w:gridCol w:w="1398"/>
        <w:gridCol w:w="525"/>
        <w:gridCol w:w="562"/>
        <w:gridCol w:w="286"/>
        <w:gridCol w:w="562"/>
        <w:gridCol w:w="286"/>
        <w:gridCol w:w="885"/>
        <w:gridCol w:w="474"/>
      </w:tblGrid>
      <w:tr w:rsidR="000863A7" w:rsidRPr="00864F5A" w:rsidTr="00864F5A">
        <w:trPr>
          <w:trHeight w:val="150"/>
        </w:trPr>
        <w:tc>
          <w:tcPr>
            <w:tcW w:w="872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Классы</w:t>
            </w:r>
          </w:p>
        </w:tc>
        <w:tc>
          <w:tcPr>
            <w:tcW w:w="677" w:type="dxa"/>
            <w:vMerge w:val="restart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Всего</w:t>
            </w:r>
          </w:p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proofErr w:type="spellStart"/>
            <w:r w:rsidRPr="00864F5A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обуч-ся</w:t>
            </w:r>
            <w:proofErr w:type="spellEnd"/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Из них успевают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Окончили год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Окончили год</w:t>
            </w:r>
          </w:p>
        </w:tc>
        <w:tc>
          <w:tcPr>
            <w:tcW w:w="1696" w:type="dxa"/>
            <w:gridSpan w:val="4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Не успевают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Переведены</w:t>
            </w:r>
          </w:p>
          <w:p w:rsidR="000863A7" w:rsidRPr="00864F5A" w:rsidRDefault="000863A7" w:rsidP="00864F5A">
            <w:pPr>
              <w:spacing w:line="15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условно</w:t>
            </w:r>
          </w:p>
        </w:tc>
      </w:tr>
      <w:tr w:rsidR="000863A7" w:rsidRPr="00864F5A" w:rsidTr="00864F5A">
        <w:trPr>
          <w:trHeight w:val="150"/>
        </w:trPr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Всего</w:t>
            </w:r>
          </w:p>
        </w:tc>
        <w:tc>
          <w:tcPr>
            <w:tcW w:w="848" w:type="dxa"/>
            <w:gridSpan w:val="2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63A7" w:rsidRPr="00864F5A" w:rsidTr="00864F5A">
        <w:trPr>
          <w:trHeight w:val="213"/>
        </w:trPr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Кол-во</w:t>
            </w:r>
          </w:p>
        </w:tc>
        <w:tc>
          <w:tcPr>
            <w:tcW w:w="50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%</w:t>
            </w:r>
          </w:p>
        </w:tc>
        <w:tc>
          <w:tcPr>
            <w:tcW w:w="136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С</w:t>
            </w:r>
          </w:p>
          <w:p w:rsidR="000863A7" w:rsidRPr="00864F5A" w:rsidRDefault="000863A7" w:rsidP="00864F5A">
            <w:pPr>
              <w:spacing w:line="21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отметками «4» и «5»</w:t>
            </w:r>
          </w:p>
        </w:tc>
        <w:tc>
          <w:tcPr>
            <w:tcW w:w="40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%</w:t>
            </w:r>
          </w:p>
        </w:tc>
        <w:tc>
          <w:tcPr>
            <w:tcW w:w="1398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850505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С </w:t>
            </w:r>
          </w:p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отметками «5»</w:t>
            </w:r>
          </w:p>
        </w:tc>
        <w:tc>
          <w:tcPr>
            <w:tcW w:w="5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%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Кол-во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%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Кол-во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%</w:t>
            </w:r>
          </w:p>
        </w:tc>
        <w:tc>
          <w:tcPr>
            <w:tcW w:w="88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Кол-во</w:t>
            </w:r>
          </w:p>
        </w:tc>
        <w:tc>
          <w:tcPr>
            <w:tcW w:w="474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%</w:t>
            </w:r>
          </w:p>
        </w:tc>
      </w:tr>
      <w:tr w:rsidR="000863A7" w:rsidRPr="00864F5A" w:rsidTr="00864F5A">
        <w:tc>
          <w:tcPr>
            <w:tcW w:w="872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2</w:t>
            </w:r>
          </w:p>
        </w:tc>
        <w:tc>
          <w:tcPr>
            <w:tcW w:w="67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44D9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15</w:t>
            </w:r>
          </w:p>
        </w:tc>
        <w:tc>
          <w:tcPr>
            <w:tcW w:w="6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6A226A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15</w:t>
            </w:r>
          </w:p>
        </w:tc>
        <w:tc>
          <w:tcPr>
            <w:tcW w:w="50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100</w:t>
            </w:r>
          </w:p>
        </w:tc>
        <w:tc>
          <w:tcPr>
            <w:tcW w:w="136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7</w:t>
            </w:r>
          </w:p>
        </w:tc>
        <w:tc>
          <w:tcPr>
            <w:tcW w:w="40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47</w:t>
            </w:r>
          </w:p>
        </w:tc>
        <w:tc>
          <w:tcPr>
            <w:tcW w:w="1398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</w:p>
        </w:tc>
        <w:tc>
          <w:tcPr>
            <w:tcW w:w="5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6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88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474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</w:tr>
      <w:tr w:rsidR="000863A7" w:rsidRPr="00864F5A" w:rsidTr="00864F5A">
        <w:tc>
          <w:tcPr>
            <w:tcW w:w="872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3</w:t>
            </w:r>
          </w:p>
        </w:tc>
        <w:tc>
          <w:tcPr>
            <w:tcW w:w="67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44D9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15</w:t>
            </w:r>
          </w:p>
        </w:tc>
        <w:tc>
          <w:tcPr>
            <w:tcW w:w="6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6A226A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14</w:t>
            </w:r>
          </w:p>
        </w:tc>
        <w:tc>
          <w:tcPr>
            <w:tcW w:w="50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6A226A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93</w:t>
            </w:r>
          </w:p>
        </w:tc>
        <w:tc>
          <w:tcPr>
            <w:tcW w:w="136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4</w:t>
            </w:r>
          </w:p>
        </w:tc>
        <w:tc>
          <w:tcPr>
            <w:tcW w:w="40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27</w:t>
            </w:r>
          </w:p>
        </w:tc>
        <w:tc>
          <w:tcPr>
            <w:tcW w:w="1398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2</w:t>
            </w:r>
          </w:p>
        </w:tc>
        <w:tc>
          <w:tcPr>
            <w:tcW w:w="5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  <w:r w:rsidR="00850505"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3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88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</w:p>
        </w:tc>
        <w:tc>
          <w:tcPr>
            <w:tcW w:w="474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</w:tr>
      <w:tr w:rsidR="000863A7" w:rsidRPr="00864F5A" w:rsidTr="00864F5A">
        <w:tc>
          <w:tcPr>
            <w:tcW w:w="872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4</w:t>
            </w:r>
          </w:p>
        </w:tc>
        <w:tc>
          <w:tcPr>
            <w:tcW w:w="67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44D9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13</w:t>
            </w:r>
          </w:p>
        </w:tc>
        <w:tc>
          <w:tcPr>
            <w:tcW w:w="6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6A226A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12</w:t>
            </w:r>
          </w:p>
        </w:tc>
        <w:tc>
          <w:tcPr>
            <w:tcW w:w="50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6A226A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93</w:t>
            </w:r>
          </w:p>
        </w:tc>
        <w:tc>
          <w:tcPr>
            <w:tcW w:w="136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6</w:t>
            </w:r>
          </w:p>
        </w:tc>
        <w:tc>
          <w:tcPr>
            <w:tcW w:w="40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50</w:t>
            </w:r>
          </w:p>
        </w:tc>
        <w:tc>
          <w:tcPr>
            <w:tcW w:w="1398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3</w:t>
            </w:r>
          </w:p>
        </w:tc>
        <w:tc>
          <w:tcPr>
            <w:tcW w:w="5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  <w:r w:rsidR="00850505"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9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88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</w:p>
        </w:tc>
        <w:tc>
          <w:tcPr>
            <w:tcW w:w="474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</w:tr>
      <w:tr w:rsidR="000863A7" w:rsidRPr="00864F5A" w:rsidTr="00864F5A">
        <w:tc>
          <w:tcPr>
            <w:tcW w:w="872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Итого</w:t>
            </w:r>
          </w:p>
        </w:tc>
        <w:tc>
          <w:tcPr>
            <w:tcW w:w="67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44D9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43</w:t>
            </w:r>
          </w:p>
        </w:tc>
        <w:tc>
          <w:tcPr>
            <w:tcW w:w="6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41</w:t>
            </w:r>
          </w:p>
        </w:tc>
        <w:tc>
          <w:tcPr>
            <w:tcW w:w="50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95</w:t>
            </w:r>
          </w:p>
        </w:tc>
        <w:tc>
          <w:tcPr>
            <w:tcW w:w="136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17</w:t>
            </w:r>
          </w:p>
        </w:tc>
        <w:tc>
          <w:tcPr>
            <w:tcW w:w="407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40</w:t>
            </w:r>
          </w:p>
        </w:tc>
        <w:tc>
          <w:tcPr>
            <w:tcW w:w="1398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6</w:t>
            </w:r>
          </w:p>
        </w:tc>
        <w:tc>
          <w:tcPr>
            <w:tcW w:w="52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</w:t>
            </w:r>
            <w:r w:rsidR="00850505"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3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2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562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286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  <w:tc>
          <w:tcPr>
            <w:tcW w:w="885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850505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2</w:t>
            </w:r>
          </w:p>
        </w:tc>
        <w:tc>
          <w:tcPr>
            <w:tcW w:w="474" w:type="dxa"/>
            <w:tcBorders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pStyle w:val="a3"/>
              <w:spacing w:before="0" w:beforeAutospacing="0" w:after="73" w:afterAutospacing="0" w:line="125" w:lineRule="atLeast"/>
              <w:jc w:val="center"/>
              <w:rPr>
                <w:color w:val="000000" w:themeColor="text1"/>
              </w:rPr>
            </w:pPr>
            <w:r w:rsidRPr="00864F5A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0</w:t>
            </w:r>
          </w:p>
        </w:tc>
      </w:tr>
    </w:tbl>
    <w:p w:rsidR="00206EAA" w:rsidRPr="00864F5A" w:rsidRDefault="00206EAA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</w:p>
    <w:p w:rsidR="00206EAA" w:rsidRPr="00864F5A" w:rsidRDefault="00206EAA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rStyle w:val="fill"/>
          <w:i/>
          <w:iCs/>
          <w:color w:val="222222"/>
          <w:shd w:val="clear" w:color="auto" w:fill="FFFFCC"/>
        </w:rPr>
        <w:t xml:space="preserve">Если сравнить результаты освоения обучающимися программ начального общего образования по показателю «успеваемость» в 2022 году с результатами освоения учащимися программ начального общего образования по показателю «успеваемость» в 2021 году, то можно отметить, что процент учащихся, окончивших на «4» и «5», стабилен (в 2021 был 40%), процент учащихся, окончивших на «5», вырос на </w:t>
      </w:r>
      <w:proofErr w:type="gramStart"/>
      <w:r w:rsidRPr="00864F5A">
        <w:rPr>
          <w:rStyle w:val="fill"/>
          <w:i/>
          <w:iCs/>
          <w:color w:val="222222"/>
          <w:shd w:val="clear" w:color="auto" w:fill="FFFFCC"/>
        </w:rPr>
        <w:t>на</w:t>
      </w:r>
      <w:proofErr w:type="gramEnd"/>
      <w:r w:rsidRPr="00864F5A">
        <w:rPr>
          <w:rStyle w:val="fill"/>
          <w:i/>
          <w:iCs/>
          <w:color w:val="222222"/>
          <w:shd w:val="clear" w:color="auto" w:fill="FFFFCC"/>
        </w:rPr>
        <w:t> 2 процента (в 2021 — 11%).</w:t>
      </w:r>
    </w:p>
    <w:p w:rsidR="00206EAA" w:rsidRPr="00864F5A" w:rsidRDefault="00206EAA" w:rsidP="00864F5A">
      <w:pPr>
        <w:spacing w:after="187" w:line="36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DD"/>
        </w:rPr>
      </w:pPr>
    </w:p>
    <w:p w:rsidR="00206EAA" w:rsidRPr="00864F5A" w:rsidRDefault="00206EAA" w:rsidP="00864F5A">
      <w:pPr>
        <w:pStyle w:val="31"/>
        <w:shd w:val="clear" w:color="auto" w:fill="auto"/>
        <w:spacing w:before="0"/>
        <w:ind w:left="240" w:firstLine="0"/>
        <w:jc w:val="center"/>
        <w:rPr>
          <w:sz w:val="28"/>
          <w:szCs w:val="28"/>
        </w:rPr>
      </w:pPr>
      <w:r w:rsidRPr="00864F5A">
        <w:rPr>
          <w:sz w:val="28"/>
          <w:szCs w:val="28"/>
          <w:lang w:val="en-US"/>
        </w:rPr>
        <w:t>I</w:t>
      </w:r>
      <w:r w:rsidRPr="00864F5A">
        <w:rPr>
          <w:sz w:val="28"/>
          <w:szCs w:val="28"/>
        </w:rPr>
        <w:t xml:space="preserve"> </w:t>
      </w:r>
      <w:proofErr w:type="gramStart"/>
      <w:r w:rsidRPr="00864F5A">
        <w:rPr>
          <w:sz w:val="28"/>
          <w:szCs w:val="28"/>
        </w:rPr>
        <w:t>полугодие  2022</w:t>
      </w:r>
      <w:proofErr w:type="gramEnd"/>
      <w:r w:rsidRPr="00864F5A">
        <w:rPr>
          <w:sz w:val="28"/>
          <w:szCs w:val="28"/>
        </w:rPr>
        <w:t xml:space="preserve"> -2023 учебного года</w:t>
      </w:r>
    </w:p>
    <w:p w:rsidR="00206EAA" w:rsidRPr="00864F5A" w:rsidRDefault="00206EAA" w:rsidP="00864F5A">
      <w:pPr>
        <w:pStyle w:val="31"/>
        <w:shd w:val="clear" w:color="auto" w:fill="auto"/>
        <w:spacing w:before="0"/>
        <w:ind w:left="240" w:firstLine="0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851"/>
        <w:gridCol w:w="709"/>
        <w:gridCol w:w="850"/>
        <w:gridCol w:w="905"/>
        <w:gridCol w:w="796"/>
        <w:gridCol w:w="1276"/>
        <w:gridCol w:w="709"/>
      </w:tblGrid>
      <w:tr w:rsidR="00206EAA" w:rsidRPr="00864F5A" w:rsidTr="00371776">
        <w:trPr>
          <w:trHeight w:val="509"/>
        </w:trPr>
        <w:tc>
          <w:tcPr>
            <w:tcW w:w="851" w:type="dxa"/>
            <w:vMerge w:val="restart"/>
            <w:textDirection w:val="btLr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left="113" w:right="113"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851" w:type="dxa"/>
            <w:vMerge w:val="restart"/>
            <w:textDirection w:val="btLr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left="113" w:right="113"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64F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gridSpan w:val="2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Отличники</w:t>
            </w:r>
          </w:p>
        </w:tc>
        <w:tc>
          <w:tcPr>
            <w:tcW w:w="1559" w:type="dxa"/>
            <w:gridSpan w:val="2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Хорошисты</w:t>
            </w:r>
          </w:p>
        </w:tc>
        <w:tc>
          <w:tcPr>
            <w:tcW w:w="1701" w:type="dxa"/>
            <w:gridSpan w:val="2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Не </w:t>
            </w:r>
          </w:p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успевают</w:t>
            </w:r>
          </w:p>
        </w:tc>
        <w:tc>
          <w:tcPr>
            <w:tcW w:w="1985" w:type="dxa"/>
            <w:gridSpan w:val="2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Не </w:t>
            </w:r>
          </w:p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аттестованы</w:t>
            </w:r>
          </w:p>
        </w:tc>
      </w:tr>
      <w:tr w:rsidR="00206EAA" w:rsidRPr="00864F5A" w:rsidTr="00371776">
        <w:trPr>
          <w:trHeight w:val="700"/>
        </w:trPr>
        <w:tc>
          <w:tcPr>
            <w:tcW w:w="851" w:type="dxa"/>
            <w:vMerge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796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239" w:after="245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</w:tr>
      <w:tr w:rsidR="00206EAA" w:rsidRPr="00864F5A" w:rsidTr="00371776">
        <w:tc>
          <w:tcPr>
            <w:tcW w:w="851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206EAA" w:rsidRPr="00864F5A" w:rsidTr="00371776">
        <w:tc>
          <w:tcPr>
            <w:tcW w:w="851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206EAA" w:rsidRPr="00864F5A" w:rsidTr="00371776">
        <w:tc>
          <w:tcPr>
            <w:tcW w:w="851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206EAA" w:rsidRPr="00864F5A" w:rsidTr="00371776">
        <w:tc>
          <w:tcPr>
            <w:tcW w:w="851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21</w:t>
            </w:r>
          </w:p>
        </w:tc>
        <w:tc>
          <w:tcPr>
            <w:tcW w:w="905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FFFFFF" w:themeFill="background1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</w:tbl>
    <w:p w:rsidR="00206EAA" w:rsidRPr="00864F5A" w:rsidRDefault="00206EAA" w:rsidP="00864F5A">
      <w:pPr>
        <w:spacing w:after="187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52470" w:rsidRPr="00864F5A" w:rsidRDefault="00652470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</w:p>
    <w:p w:rsidR="00652470" w:rsidRPr="00864F5A" w:rsidRDefault="00652470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</w:p>
    <w:p w:rsidR="00652470" w:rsidRPr="00864F5A" w:rsidRDefault="00652470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</w:p>
    <w:p w:rsidR="006919EC" w:rsidRPr="00864F5A" w:rsidRDefault="006919EC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</w:p>
    <w:p w:rsidR="006919EC" w:rsidRPr="00864F5A" w:rsidRDefault="006919EC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</w:p>
    <w:p w:rsidR="00652470" w:rsidRPr="00864F5A" w:rsidRDefault="00652470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color w:val="222222"/>
        </w:rPr>
        <w:t>Результаты освоения учащимися программ основного общего образования по показателю «успеваемость» в 2022 году</w:t>
      </w:r>
    </w:p>
    <w:tbl>
      <w:tblPr>
        <w:tblW w:w="5000" w:type="pct"/>
        <w:tblBorders>
          <w:top w:val="single" w:sz="2" w:space="0" w:color="222222"/>
          <w:left w:val="single" w:sz="2" w:space="0" w:color="222222"/>
          <w:bottom w:val="single" w:sz="2" w:space="0" w:color="222222"/>
          <w:right w:val="single" w:sz="2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714"/>
        <w:gridCol w:w="625"/>
        <w:gridCol w:w="490"/>
        <w:gridCol w:w="1251"/>
        <w:gridCol w:w="337"/>
        <w:gridCol w:w="1251"/>
        <w:gridCol w:w="294"/>
        <w:gridCol w:w="594"/>
        <w:gridCol w:w="337"/>
        <w:gridCol w:w="819"/>
        <w:gridCol w:w="406"/>
        <w:gridCol w:w="903"/>
        <w:gridCol w:w="512"/>
      </w:tblGrid>
      <w:tr w:rsidR="000863A7" w:rsidRPr="00864F5A" w:rsidTr="000863A7">
        <w:tc>
          <w:tcPr>
            <w:tcW w:w="4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Классы</w:t>
            </w:r>
          </w:p>
        </w:tc>
        <w:tc>
          <w:tcPr>
            <w:tcW w:w="53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Всего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Из них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Окончили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Окончили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Переведены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условно</w:t>
            </w:r>
          </w:p>
        </w:tc>
      </w:tr>
      <w:tr w:rsidR="000863A7" w:rsidRPr="00864F5A" w:rsidTr="000863A7"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7" w:rsidRPr="00864F5A" w:rsidTr="006919EC">
        <w:trPr>
          <w:trHeight w:val="1444"/>
        </w:trPr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Кол-во</w:t>
            </w:r>
          </w:p>
        </w:tc>
        <w:tc>
          <w:tcPr>
            <w:tcW w:w="24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%</w:t>
            </w:r>
          </w:p>
        </w:tc>
        <w:tc>
          <w:tcPr>
            <w:tcW w:w="33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отметками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«4» и «5»</w:t>
            </w:r>
          </w:p>
        </w:tc>
        <w:tc>
          <w:tcPr>
            <w:tcW w:w="2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%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отметками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«5»</w:t>
            </w:r>
          </w:p>
        </w:tc>
        <w:tc>
          <w:tcPr>
            <w:tcW w:w="20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%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Кол-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во</w:t>
            </w:r>
          </w:p>
        </w:tc>
        <w:tc>
          <w:tcPr>
            <w:tcW w:w="8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%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Кол-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во</w:t>
            </w:r>
          </w:p>
        </w:tc>
        <w:tc>
          <w:tcPr>
            <w:tcW w:w="14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%</w:t>
            </w:r>
          </w:p>
        </w:tc>
        <w:tc>
          <w:tcPr>
            <w:tcW w:w="45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Кол-во</w:t>
            </w:r>
          </w:p>
        </w:tc>
        <w:tc>
          <w:tcPr>
            <w:tcW w:w="15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%</w:t>
            </w:r>
          </w:p>
        </w:tc>
      </w:tr>
      <w:tr w:rsidR="000863A7" w:rsidRPr="00864F5A" w:rsidTr="000863A7">
        <w:tc>
          <w:tcPr>
            <w:tcW w:w="4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53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22</w:t>
            </w:r>
          </w:p>
        </w:tc>
        <w:tc>
          <w:tcPr>
            <w:tcW w:w="25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22</w:t>
            </w:r>
          </w:p>
        </w:tc>
        <w:tc>
          <w:tcPr>
            <w:tcW w:w="24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33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4</w:t>
            </w:r>
          </w:p>
        </w:tc>
        <w:tc>
          <w:tcPr>
            <w:tcW w:w="2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18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0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5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5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0863A7" w:rsidRPr="00864F5A" w:rsidTr="000863A7">
        <w:tc>
          <w:tcPr>
            <w:tcW w:w="4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6</w:t>
            </w:r>
          </w:p>
        </w:tc>
        <w:tc>
          <w:tcPr>
            <w:tcW w:w="53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12</w:t>
            </w:r>
          </w:p>
        </w:tc>
        <w:tc>
          <w:tcPr>
            <w:tcW w:w="25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12</w:t>
            </w:r>
          </w:p>
        </w:tc>
        <w:tc>
          <w:tcPr>
            <w:tcW w:w="24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33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17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20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5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5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0863A7" w:rsidRPr="00864F5A" w:rsidTr="000863A7">
        <w:tc>
          <w:tcPr>
            <w:tcW w:w="4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7</w:t>
            </w:r>
          </w:p>
        </w:tc>
        <w:tc>
          <w:tcPr>
            <w:tcW w:w="53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19</w:t>
            </w:r>
          </w:p>
        </w:tc>
        <w:tc>
          <w:tcPr>
            <w:tcW w:w="25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17</w:t>
            </w:r>
          </w:p>
        </w:tc>
        <w:tc>
          <w:tcPr>
            <w:tcW w:w="24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89</w:t>
            </w:r>
          </w:p>
        </w:tc>
        <w:tc>
          <w:tcPr>
            <w:tcW w:w="33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3</w:t>
            </w:r>
          </w:p>
        </w:tc>
        <w:tc>
          <w:tcPr>
            <w:tcW w:w="2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16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20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8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11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4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45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5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11</w:t>
            </w:r>
          </w:p>
        </w:tc>
      </w:tr>
      <w:tr w:rsidR="000863A7" w:rsidRPr="00864F5A" w:rsidTr="000863A7">
        <w:tc>
          <w:tcPr>
            <w:tcW w:w="4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8</w:t>
            </w:r>
          </w:p>
        </w:tc>
        <w:tc>
          <w:tcPr>
            <w:tcW w:w="53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12</w:t>
            </w:r>
          </w:p>
        </w:tc>
        <w:tc>
          <w:tcPr>
            <w:tcW w:w="25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  <w:r w:rsidR="000863A7"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4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83</w:t>
            </w:r>
          </w:p>
        </w:tc>
        <w:tc>
          <w:tcPr>
            <w:tcW w:w="33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3</w:t>
            </w:r>
          </w:p>
        </w:tc>
        <w:tc>
          <w:tcPr>
            <w:tcW w:w="2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25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0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8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17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4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8</w:t>
            </w:r>
          </w:p>
        </w:tc>
        <w:tc>
          <w:tcPr>
            <w:tcW w:w="45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5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0863A7" w:rsidRPr="00864F5A" w:rsidTr="000863A7">
        <w:tc>
          <w:tcPr>
            <w:tcW w:w="4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</w:t>
            </w:r>
          </w:p>
        </w:tc>
        <w:tc>
          <w:tcPr>
            <w:tcW w:w="53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17</w:t>
            </w:r>
          </w:p>
        </w:tc>
        <w:tc>
          <w:tcPr>
            <w:tcW w:w="25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17</w:t>
            </w:r>
          </w:p>
        </w:tc>
        <w:tc>
          <w:tcPr>
            <w:tcW w:w="24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33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4</w:t>
            </w:r>
          </w:p>
        </w:tc>
        <w:tc>
          <w:tcPr>
            <w:tcW w:w="2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24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0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8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5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5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0863A7" w:rsidRPr="00864F5A" w:rsidTr="000863A7">
        <w:tc>
          <w:tcPr>
            <w:tcW w:w="4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Итого</w:t>
            </w:r>
          </w:p>
        </w:tc>
        <w:tc>
          <w:tcPr>
            <w:tcW w:w="53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82</w:t>
            </w:r>
          </w:p>
        </w:tc>
        <w:tc>
          <w:tcPr>
            <w:tcW w:w="25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78</w:t>
            </w:r>
          </w:p>
        </w:tc>
        <w:tc>
          <w:tcPr>
            <w:tcW w:w="24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95</w:t>
            </w:r>
          </w:p>
        </w:tc>
        <w:tc>
          <w:tcPr>
            <w:tcW w:w="33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16</w:t>
            </w:r>
          </w:p>
        </w:tc>
        <w:tc>
          <w:tcPr>
            <w:tcW w:w="2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20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3A03E1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20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D645B2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6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4</w:t>
            </w:r>
          </w:p>
        </w:tc>
        <w:tc>
          <w:tcPr>
            <w:tcW w:w="8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41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4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45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5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55432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</w:tr>
    </w:tbl>
    <w:p w:rsidR="000863A7" w:rsidRPr="00864F5A" w:rsidRDefault="000863A7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  <w:proofErr w:type="gramStart"/>
      <w:r w:rsidRPr="00864F5A">
        <w:rPr>
          <w:rStyle w:val="fill"/>
          <w:iCs/>
          <w:color w:val="222222"/>
          <w:shd w:val="clear" w:color="auto" w:fill="FFFFCC"/>
        </w:rPr>
        <w:t xml:space="preserve">Если сравнить результаты освоения обучающимися программ основного общего образования по показателю «успеваемость» в 2022 году с результатами освоения учащимися программ основного общего образования по показателю «успеваемость» в 2021 году, то можно отметить, что процент учащихся, окончивших на «4» и «5», снизился на 1процента (в 2021 был </w:t>
      </w:r>
      <w:r w:rsidR="0055432A" w:rsidRPr="00864F5A">
        <w:rPr>
          <w:rStyle w:val="fill"/>
          <w:iCs/>
          <w:color w:val="222222"/>
          <w:shd w:val="clear" w:color="auto" w:fill="FFFFCC"/>
        </w:rPr>
        <w:t>21</w:t>
      </w:r>
      <w:r w:rsidRPr="00864F5A">
        <w:rPr>
          <w:rStyle w:val="fill"/>
          <w:iCs/>
          <w:color w:val="222222"/>
          <w:shd w:val="clear" w:color="auto" w:fill="FFFFCC"/>
        </w:rPr>
        <w:t>%), процент учащихся, окончивших на «5»,</w:t>
      </w:r>
      <w:r w:rsidRPr="00864F5A">
        <w:rPr>
          <w:rStyle w:val="fill"/>
          <w:i/>
          <w:iCs/>
          <w:color w:val="222222"/>
          <w:shd w:val="clear" w:color="auto" w:fill="FFFFCC"/>
        </w:rPr>
        <w:t xml:space="preserve"> </w:t>
      </w:r>
      <w:r w:rsidR="0055432A" w:rsidRPr="00864F5A">
        <w:rPr>
          <w:rStyle w:val="fill"/>
          <w:iCs/>
          <w:color w:val="222222"/>
          <w:shd w:val="clear" w:color="auto" w:fill="FFFFCC"/>
        </w:rPr>
        <w:t xml:space="preserve">повысился на 1 процент </w:t>
      </w:r>
      <w:r w:rsidRPr="00864F5A">
        <w:rPr>
          <w:rStyle w:val="fill"/>
          <w:iCs/>
          <w:color w:val="222222"/>
          <w:shd w:val="clear" w:color="auto" w:fill="FFFFCC"/>
        </w:rPr>
        <w:t xml:space="preserve"> (в 2021 — </w:t>
      </w:r>
      <w:r w:rsidR="0055432A" w:rsidRPr="00864F5A">
        <w:rPr>
          <w:rStyle w:val="fill"/>
          <w:iCs/>
          <w:color w:val="222222"/>
          <w:shd w:val="clear" w:color="auto" w:fill="FFFFCC"/>
        </w:rPr>
        <w:t>5</w:t>
      </w:r>
      <w:r w:rsidRPr="00864F5A">
        <w:rPr>
          <w:rStyle w:val="fill"/>
          <w:iCs/>
          <w:color w:val="222222"/>
          <w:shd w:val="clear" w:color="auto" w:fill="FFFFCC"/>
        </w:rPr>
        <w:t>%).</w:t>
      </w:r>
      <w:proofErr w:type="gramEnd"/>
    </w:p>
    <w:p w:rsidR="00533D7B" w:rsidRPr="00864F5A" w:rsidRDefault="00533D7B" w:rsidP="00864F5A">
      <w:pPr>
        <w:pStyle w:val="31"/>
        <w:shd w:val="clear" w:color="auto" w:fill="auto"/>
        <w:spacing w:before="239" w:after="245"/>
        <w:ind w:firstLine="0"/>
        <w:rPr>
          <w:sz w:val="28"/>
          <w:szCs w:val="28"/>
        </w:rPr>
      </w:pPr>
      <w:r w:rsidRPr="00864F5A">
        <w:rPr>
          <w:sz w:val="28"/>
          <w:szCs w:val="28"/>
          <w:lang w:val="en-US"/>
        </w:rPr>
        <w:lastRenderedPageBreak/>
        <w:t xml:space="preserve">I </w:t>
      </w:r>
      <w:proofErr w:type="gramStart"/>
      <w:r w:rsidRPr="00864F5A">
        <w:rPr>
          <w:sz w:val="28"/>
          <w:szCs w:val="28"/>
        </w:rPr>
        <w:t>полугодие  2022</w:t>
      </w:r>
      <w:proofErr w:type="gramEnd"/>
      <w:r w:rsidRPr="00864F5A">
        <w:rPr>
          <w:sz w:val="28"/>
          <w:szCs w:val="28"/>
        </w:rPr>
        <w:t>-2023 учебного года</w:t>
      </w:r>
    </w:p>
    <w:tbl>
      <w:tblPr>
        <w:tblW w:w="0" w:type="auto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99"/>
        <w:gridCol w:w="774"/>
        <w:gridCol w:w="861"/>
        <w:gridCol w:w="851"/>
        <w:gridCol w:w="709"/>
        <w:gridCol w:w="850"/>
        <w:gridCol w:w="709"/>
        <w:gridCol w:w="709"/>
        <w:gridCol w:w="708"/>
        <w:gridCol w:w="993"/>
        <w:gridCol w:w="850"/>
      </w:tblGrid>
      <w:tr w:rsidR="00533D7B" w:rsidRPr="00864F5A" w:rsidTr="00371776">
        <w:trPr>
          <w:trHeight w:val="801"/>
        </w:trPr>
        <w:tc>
          <w:tcPr>
            <w:tcW w:w="850" w:type="dxa"/>
            <w:vMerge w:val="restart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Классы</w:t>
            </w:r>
          </w:p>
        </w:tc>
        <w:tc>
          <w:tcPr>
            <w:tcW w:w="1399" w:type="dxa"/>
            <w:vMerge w:val="restart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64F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5" w:type="dxa"/>
            <w:gridSpan w:val="2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gridSpan w:val="2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Отличники</w:t>
            </w:r>
          </w:p>
        </w:tc>
        <w:tc>
          <w:tcPr>
            <w:tcW w:w="1559" w:type="dxa"/>
            <w:gridSpan w:val="2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Хорошисты</w:t>
            </w:r>
          </w:p>
        </w:tc>
        <w:tc>
          <w:tcPr>
            <w:tcW w:w="1417" w:type="dxa"/>
            <w:gridSpan w:val="2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Не</w:t>
            </w:r>
          </w:p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 успевают</w:t>
            </w:r>
          </w:p>
        </w:tc>
        <w:tc>
          <w:tcPr>
            <w:tcW w:w="1843" w:type="dxa"/>
            <w:gridSpan w:val="2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Не </w:t>
            </w:r>
          </w:p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аттестованы</w:t>
            </w:r>
          </w:p>
        </w:tc>
      </w:tr>
      <w:tr w:rsidR="00533D7B" w:rsidRPr="00864F5A" w:rsidTr="00371776">
        <w:tc>
          <w:tcPr>
            <w:tcW w:w="850" w:type="dxa"/>
            <w:vMerge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86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</w:tr>
      <w:tr w:rsidR="00533D7B" w:rsidRPr="00864F5A" w:rsidTr="00371776"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533D7B" w:rsidRPr="00864F5A" w:rsidRDefault="00533D7B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14</w:t>
            </w:r>
          </w:p>
        </w:tc>
        <w:tc>
          <w:tcPr>
            <w:tcW w:w="774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bottom"/>
          </w:tcPr>
          <w:p w:rsidR="00533D7B" w:rsidRPr="00864F5A" w:rsidRDefault="00533D7B" w:rsidP="00864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7</w:t>
            </w:r>
          </w:p>
        </w:tc>
      </w:tr>
      <w:tr w:rsidR="00533D7B" w:rsidRPr="00864F5A" w:rsidTr="00371776"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533D7B" w:rsidRPr="00864F5A" w:rsidRDefault="00533D7B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21</w:t>
            </w:r>
          </w:p>
        </w:tc>
        <w:tc>
          <w:tcPr>
            <w:tcW w:w="774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21</w:t>
            </w:r>
          </w:p>
        </w:tc>
        <w:tc>
          <w:tcPr>
            <w:tcW w:w="86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533D7B" w:rsidRPr="00864F5A" w:rsidRDefault="00533D7B" w:rsidP="00864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533D7B" w:rsidRPr="00864F5A" w:rsidTr="00371776"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  <w:vAlign w:val="center"/>
          </w:tcPr>
          <w:p w:rsidR="00533D7B" w:rsidRPr="00864F5A" w:rsidRDefault="00533D7B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12</w:t>
            </w:r>
          </w:p>
        </w:tc>
        <w:tc>
          <w:tcPr>
            <w:tcW w:w="774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533D7B" w:rsidRPr="00864F5A" w:rsidRDefault="00533D7B" w:rsidP="00864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533D7B" w:rsidRPr="00864F5A" w:rsidTr="00371776"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533D7B" w:rsidRPr="00864F5A" w:rsidRDefault="00533D7B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18</w:t>
            </w:r>
          </w:p>
        </w:tc>
        <w:tc>
          <w:tcPr>
            <w:tcW w:w="774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16</w:t>
            </w:r>
          </w:p>
        </w:tc>
        <w:tc>
          <w:tcPr>
            <w:tcW w:w="86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33D7B" w:rsidRPr="00864F5A" w:rsidRDefault="00533D7B" w:rsidP="00864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5,5</w:t>
            </w:r>
          </w:p>
        </w:tc>
      </w:tr>
      <w:tr w:rsidR="00533D7B" w:rsidRPr="00864F5A" w:rsidTr="00371776"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  <w:vAlign w:val="center"/>
          </w:tcPr>
          <w:p w:rsidR="00533D7B" w:rsidRPr="00864F5A" w:rsidRDefault="00533D7B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12</w:t>
            </w:r>
          </w:p>
        </w:tc>
        <w:tc>
          <w:tcPr>
            <w:tcW w:w="774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533D7B" w:rsidRPr="00864F5A" w:rsidRDefault="00533D7B" w:rsidP="00864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533D7B" w:rsidRPr="00864F5A" w:rsidTr="00371776">
        <w:trPr>
          <w:trHeight w:val="63"/>
        </w:trPr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Итого</w:t>
            </w:r>
          </w:p>
        </w:tc>
        <w:tc>
          <w:tcPr>
            <w:tcW w:w="1399" w:type="dxa"/>
            <w:vAlign w:val="center"/>
          </w:tcPr>
          <w:p w:rsidR="00533D7B" w:rsidRPr="00864F5A" w:rsidRDefault="00533D7B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75</w:t>
            </w:r>
          </w:p>
        </w:tc>
        <w:tc>
          <w:tcPr>
            <w:tcW w:w="774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69</w:t>
            </w:r>
          </w:p>
        </w:tc>
        <w:tc>
          <w:tcPr>
            <w:tcW w:w="861" w:type="dxa"/>
          </w:tcPr>
          <w:p w:rsidR="00533D7B" w:rsidRPr="00864F5A" w:rsidRDefault="003E6948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3D7B" w:rsidRPr="00864F5A" w:rsidRDefault="003E6948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33D7B" w:rsidRPr="00864F5A" w:rsidRDefault="003E6948" w:rsidP="00864F5A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22,7</w:t>
            </w:r>
          </w:p>
        </w:tc>
        <w:tc>
          <w:tcPr>
            <w:tcW w:w="709" w:type="dxa"/>
            <w:vAlign w:val="bottom"/>
          </w:tcPr>
          <w:p w:rsidR="00533D7B" w:rsidRPr="00864F5A" w:rsidRDefault="00533D7B" w:rsidP="00864F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3D7B" w:rsidRPr="00864F5A" w:rsidRDefault="003E6948" w:rsidP="00864F5A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3D7B" w:rsidRPr="00864F5A" w:rsidRDefault="00533D7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3D7B" w:rsidRPr="00864F5A" w:rsidRDefault="003E6948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</w:t>
            </w:r>
          </w:p>
        </w:tc>
      </w:tr>
    </w:tbl>
    <w:p w:rsidR="00533D7B" w:rsidRPr="00864F5A" w:rsidRDefault="00533D7B" w:rsidP="00864F5A">
      <w:pPr>
        <w:pStyle w:val="a3"/>
        <w:spacing w:before="0" w:beforeAutospacing="0" w:after="73" w:afterAutospacing="0"/>
        <w:rPr>
          <w:color w:val="222222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color w:val="222222"/>
        </w:rPr>
        <w:t>Результаты освоения программ среднего общего образования обучающимися 10, 11 классов по показателю «успеваемость» в 2022 году</w:t>
      </w:r>
    </w:p>
    <w:tbl>
      <w:tblPr>
        <w:tblW w:w="5000" w:type="pct"/>
        <w:tblBorders>
          <w:top w:val="single" w:sz="2" w:space="0" w:color="222222"/>
          <w:left w:val="single" w:sz="2" w:space="0" w:color="222222"/>
          <w:bottom w:val="single" w:sz="2" w:space="0" w:color="222222"/>
          <w:right w:val="single" w:sz="2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649"/>
        <w:gridCol w:w="579"/>
        <w:gridCol w:w="502"/>
        <w:gridCol w:w="1203"/>
        <w:gridCol w:w="381"/>
        <w:gridCol w:w="1137"/>
        <w:gridCol w:w="315"/>
        <w:gridCol w:w="500"/>
        <w:gridCol w:w="258"/>
        <w:gridCol w:w="500"/>
        <w:gridCol w:w="279"/>
        <w:gridCol w:w="858"/>
        <w:gridCol w:w="443"/>
        <w:gridCol w:w="338"/>
        <w:gridCol w:w="654"/>
      </w:tblGrid>
      <w:tr w:rsidR="000863A7" w:rsidRPr="00864F5A" w:rsidTr="00206EAA">
        <w:tc>
          <w:tcPr>
            <w:tcW w:w="442" w:type="pct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Классы</w:t>
            </w:r>
          </w:p>
        </w:tc>
        <w:tc>
          <w:tcPr>
            <w:tcW w:w="344" w:type="pct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Всего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обуч-ся</w:t>
            </w:r>
            <w:proofErr w:type="spellEnd"/>
          </w:p>
        </w:tc>
        <w:tc>
          <w:tcPr>
            <w:tcW w:w="573" w:type="pct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Из них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успевают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Окончили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полугодие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Окончили год</w:t>
            </w:r>
          </w:p>
        </w:tc>
        <w:tc>
          <w:tcPr>
            <w:tcW w:w="815" w:type="pct"/>
            <w:gridSpan w:val="4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Не успевают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Переведены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условно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Сменили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форму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обучения</w:t>
            </w:r>
          </w:p>
        </w:tc>
      </w:tr>
      <w:tr w:rsidR="000863A7" w:rsidRPr="00864F5A" w:rsidTr="00206EAA">
        <w:tc>
          <w:tcPr>
            <w:tcW w:w="442" w:type="pct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Всего</w:t>
            </w:r>
          </w:p>
        </w:tc>
        <w:tc>
          <w:tcPr>
            <w:tcW w:w="413" w:type="pct"/>
            <w:gridSpan w:val="2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Из них н/а</w:t>
            </w:r>
          </w:p>
        </w:tc>
        <w:tc>
          <w:tcPr>
            <w:tcW w:w="690" w:type="pct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7" w:rsidRPr="00864F5A" w:rsidTr="00206EAA">
        <w:tc>
          <w:tcPr>
            <w:tcW w:w="442" w:type="pct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Кол-во</w:t>
            </w:r>
          </w:p>
        </w:tc>
        <w:tc>
          <w:tcPr>
            <w:tcW w:w="266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%</w:t>
            </w:r>
          </w:p>
        </w:tc>
        <w:tc>
          <w:tcPr>
            <w:tcW w:w="638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С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Fonts w:ascii="Times New Roman" w:hAnsi="Times New Roman" w:cs="Times New Roman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отметками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Fonts w:ascii="Times New Roman" w:hAnsi="Times New Roman" w:cs="Times New Roman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«4» и «5»</w:t>
            </w:r>
          </w:p>
        </w:tc>
        <w:tc>
          <w:tcPr>
            <w:tcW w:w="202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%</w:t>
            </w:r>
          </w:p>
        </w:tc>
        <w:tc>
          <w:tcPr>
            <w:tcW w:w="6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С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Fonts w:ascii="Times New Roman" w:hAnsi="Times New Roman" w:cs="Times New Roman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отметками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Fonts w:ascii="Times New Roman" w:hAnsi="Times New Roman" w:cs="Times New Roman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«5»</w:t>
            </w:r>
          </w:p>
        </w:tc>
        <w:tc>
          <w:tcPr>
            <w:tcW w:w="16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%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Кол-во</w:t>
            </w:r>
          </w:p>
        </w:tc>
        <w:tc>
          <w:tcPr>
            <w:tcW w:w="13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%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Кол-во</w:t>
            </w:r>
          </w:p>
        </w:tc>
        <w:tc>
          <w:tcPr>
            <w:tcW w:w="1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%</w:t>
            </w:r>
          </w:p>
        </w:tc>
        <w:tc>
          <w:tcPr>
            <w:tcW w:w="45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Кол-во</w:t>
            </w:r>
          </w:p>
        </w:tc>
        <w:tc>
          <w:tcPr>
            <w:tcW w:w="23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%</w:t>
            </w:r>
          </w:p>
        </w:tc>
        <w:tc>
          <w:tcPr>
            <w:tcW w:w="17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%</w:t>
            </w:r>
          </w:p>
        </w:tc>
        <w:tc>
          <w:tcPr>
            <w:tcW w:w="3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Кол-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</w:rPr>
            </w:pPr>
            <w:r w:rsidRPr="00864F5A">
              <w:rPr>
                <w:rFonts w:ascii="Times New Roman" w:hAnsi="Times New Roman" w:cs="Times New Roman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</w:rPr>
              <w:t>во</w:t>
            </w:r>
          </w:p>
        </w:tc>
      </w:tr>
      <w:tr w:rsidR="000863A7" w:rsidRPr="00864F5A" w:rsidTr="00206EAA">
        <w:tc>
          <w:tcPr>
            <w:tcW w:w="442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</w:t>
            </w:r>
          </w:p>
        </w:tc>
        <w:tc>
          <w:tcPr>
            <w:tcW w:w="344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4</w:t>
            </w:r>
          </w:p>
        </w:tc>
        <w:tc>
          <w:tcPr>
            <w:tcW w:w="30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4</w:t>
            </w:r>
          </w:p>
        </w:tc>
        <w:tc>
          <w:tcPr>
            <w:tcW w:w="266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638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202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25</w:t>
            </w:r>
          </w:p>
        </w:tc>
        <w:tc>
          <w:tcPr>
            <w:tcW w:w="6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6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3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5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3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7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3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0863A7" w:rsidRPr="00864F5A" w:rsidTr="00206EAA">
        <w:tc>
          <w:tcPr>
            <w:tcW w:w="442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11</w:t>
            </w:r>
          </w:p>
        </w:tc>
        <w:tc>
          <w:tcPr>
            <w:tcW w:w="344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7</w:t>
            </w:r>
          </w:p>
        </w:tc>
        <w:tc>
          <w:tcPr>
            <w:tcW w:w="30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7</w:t>
            </w:r>
          </w:p>
        </w:tc>
        <w:tc>
          <w:tcPr>
            <w:tcW w:w="266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638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202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71</w:t>
            </w:r>
          </w:p>
        </w:tc>
        <w:tc>
          <w:tcPr>
            <w:tcW w:w="6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6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3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5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3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7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3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0863A7" w:rsidRPr="00864F5A" w:rsidTr="00206EAA">
        <w:tc>
          <w:tcPr>
            <w:tcW w:w="442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Итого</w:t>
            </w:r>
          </w:p>
        </w:tc>
        <w:tc>
          <w:tcPr>
            <w:tcW w:w="344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11</w:t>
            </w:r>
          </w:p>
        </w:tc>
        <w:tc>
          <w:tcPr>
            <w:tcW w:w="30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11</w:t>
            </w:r>
          </w:p>
        </w:tc>
        <w:tc>
          <w:tcPr>
            <w:tcW w:w="266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100</w:t>
            </w:r>
          </w:p>
        </w:tc>
        <w:tc>
          <w:tcPr>
            <w:tcW w:w="638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6</w:t>
            </w:r>
          </w:p>
        </w:tc>
        <w:tc>
          <w:tcPr>
            <w:tcW w:w="202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55</w:t>
            </w:r>
          </w:p>
        </w:tc>
        <w:tc>
          <w:tcPr>
            <w:tcW w:w="6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6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206EA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3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6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45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235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7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347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</w:tbl>
    <w:p w:rsidR="00206EAA" w:rsidRPr="00864F5A" w:rsidRDefault="00206EAA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rPr>
          <w:rStyle w:val="fill"/>
          <w:iCs/>
          <w:color w:val="222222"/>
          <w:shd w:val="clear" w:color="auto" w:fill="FFFFCC"/>
        </w:rPr>
      </w:pPr>
      <w:r w:rsidRPr="00864F5A">
        <w:rPr>
          <w:rStyle w:val="fill"/>
          <w:iCs/>
          <w:color w:val="222222"/>
          <w:shd w:val="clear" w:color="auto" w:fill="FFFFCC"/>
        </w:rPr>
        <w:t xml:space="preserve">Результаты освоения учащимися программ среднего общего образования по показателю «успеваемость» в 2022 учебном году </w:t>
      </w:r>
      <w:r w:rsidR="00206EAA" w:rsidRPr="00864F5A">
        <w:rPr>
          <w:rStyle w:val="fill"/>
          <w:iCs/>
          <w:color w:val="222222"/>
          <w:shd w:val="clear" w:color="auto" w:fill="FFFFCC"/>
        </w:rPr>
        <w:t xml:space="preserve">снизились </w:t>
      </w:r>
      <w:r w:rsidRPr="00864F5A">
        <w:rPr>
          <w:rStyle w:val="fill"/>
          <w:iCs/>
          <w:color w:val="222222"/>
          <w:shd w:val="clear" w:color="auto" w:fill="FFFFCC"/>
        </w:rPr>
        <w:t>на </w:t>
      </w:r>
      <w:r w:rsidR="00206EAA" w:rsidRPr="00864F5A">
        <w:rPr>
          <w:rStyle w:val="fill"/>
          <w:iCs/>
          <w:color w:val="222222"/>
          <w:shd w:val="clear" w:color="auto" w:fill="FFFFCC"/>
        </w:rPr>
        <w:t>5</w:t>
      </w:r>
      <w:r w:rsidRPr="00864F5A">
        <w:rPr>
          <w:rStyle w:val="fill"/>
          <w:iCs/>
          <w:color w:val="222222"/>
          <w:shd w:val="clear" w:color="auto" w:fill="FFFFCC"/>
        </w:rPr>
        <w:t> процент</w:t>
      </w:r>
      <w:r w:rsidR="00206EAA" w:rsidRPr="00864F5A">
        <w:rPr>
          <w:rStyle w:val="fill"/>
          <w:iCs/>
          <w:color w:val="222222"/>
          <w:shd w:val="clear" w:color="auto" w:fill="FFFFCC"/>
        </w:rPr>
        <w:t xml:space="preserve">ов </w:t>
      </w:r>
      <w:r w:rsidRPr="00864F5A">
        <w:rPr>
          <w:rStyle w:val="fill"/>
          <w:iCs/>
          <w:color w:val="222222"/>
          <w:shd w:val="clear" w:color="auto" w:fill="FFFFCC"/>
        </w:rPr>
        <w:t>(в 2021 количество обучающихся, которые закончили полугодие на «4» и «5», было</w:t>
      </w:r>
      <w:r w:rsidR="00206EAA" w:rsidRPr="00864F5A">
        <w:rPr>
          <w:rStyle w:val="fill"/>
          <w:iCs/>
          <w:color w:val="222222"/>
          <w:shd w:val="clear" w:color="auto" w:fill="FFFFCC"/>
        </w:rPr>
        <w:t xml:space="preserve"> 60 </w:t>
      </w:r>
      <w:r w:rsidRPr="00864F5A">
        <w:rPr>
          <w:rStyle w:val="fill"/>
          <w:iCs/>
          <w:color w:val="222222"/>
          <w:shd w:val="clear" w:color="auto" w:fill="FFFFCC"/>
        </w:rPr>
        <w:t xml:space="preserve">%), процент учащихся, окончивших на «5», стабилен (в 2021 было </w:t>
      </w:r>
      <w:r w:rsidR="00206EAA" w:rsidRPr="00864F5A">
        <w:rPr>
          <w:rStyle w:val="fill"/>
          <w:iCs/>
          <w:color w:val="222222"/>
          <w:shd w:val="clear" w:color="auto" w:fill="FFFFCC"/>
        </w:rPr>
        <w:t>0</w:t>
      </w:r>
      <w:r w:rsidRPr="00864F5A">
        <w:rPr>
          <w:rStyle w:val="fill"/>
          <w:iCs/>
          <w:color w:val="222222"/>
          <w:shd w:val="clear" w:color="auto" w:fill="FFFFCC"/>
        </w:rPr>
        <w:t>%).</w:t>
      </w:r>
    </w:p>
    <w:p w:rsidR="00206EAA" w:rsidRPr="00864F5A" w:rsidRDefault="00206EAA" w:rsidP="00864F5A">
      <w:pPr>
        <w:spacing w:after="187" w:line="240" w:lineRule="auto"/>
        <w:rPr>
          <w:sz w:val="28"/>
          <w:szCs w:val="28"/>
        </w:rPr>
      </w:pPr>
      <w:r w:rsidRPr="00864F5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864F5A">
        <w:rPr>
          <w:rFonts w:ascii="Times New Roman" w:hAnsi="Times New Roman" w:cs="Times New Roman"/>
          <w:sz w:val="28"/>
          <w:szCs w:val="28"/>
        </w:rPr>
        <w:t>полугодие  2022</w:t>
      </w:r>
      <w:proofErr w:type="gramEnd"/>
      <w:r w:rsidRPr="00864F5A">
        <w:rPr>
          <w:rFonts w:ascii="Times New Roman" w:hAnsi="Times New Roman" w:cs="Times New Roman"/>
          <w:sz w:val="28"/>
          <w:szCs w:val="28"/>
        </w:rPr>
        <w:t xml:space="preserve"> -2023 учебного года</w:t>
      </w:r>
    </w:p>
    <w:tbl>
      <w:tblPr>
        <w:tblW w:w="0" w:type="auto"/>
        <w:tblInd w:w="-459" w:type="dxa"/>
        <w:tblLook w:val="04A0"/>
      </w:tblPr>
      <w:tblGrid>
        <w:gridCol w:w="1457"/>
        <w:gridCol w:w="1676"/>
        <w:gridCol w:w="923"/>
        <w:gridCol w:w="790"/>
        <w:gridCol w:w="842"/>
        <w:gridCol w:w="582"/>
        <w:gridCol w:w="913"/>
        <w:gridCol w:w="583"/>
        <w:gridCol w:w="710"/>
        <w:gridCol w:w="422"/>
        <w:gridCol w:w="716"/>
        <w:gridCol w:w="416"/>
      </w:tblGrid>
      <w:tr w:rsidR="00206EAA" w:rsidRPr="00864F5A" w:rsidTr="00BC3CEB">
        <w:trPr>
          <w:trHeight w:val="1172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64F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Хорошисты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Не</w:t>
            </w:r>
          </w:p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 </w:t>
            </w:r>
            <w:proofErr w:type="spellStart"/>
            <w:r w:rsidRPr="00864F5A">
              <w:rPr>
                <w:sz w:val="24"/>
                <w:szCs w:val="24"/>
              </w:rPr>
              <w:t>успева</w:t>
            </w:r>
            <w:proofErr w:type="spellEnd"/>
            <w:r w:rsidRPr="00864F5A">
              <w:rPr>
                <w:sz w:val="24"/>
                <w:szCs w:val="24"/>
              </w:rPr>
              <w:t xml:space="preserve">- </w:t>
            </w:r>
          </w:p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ют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Не </w:t>
            </w:r>
          </w:p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proofErr w:type="spellStart"/>
            <w:r w:rsidRPr="00864F5A">
              <w:rPr>
                <w:sz w:val="24"/>
                <w:szCs w:val="24"/>
              </w:rPr>
              <w:t>Аттесто</w:t>
            </w:r>
            <w:proofErr w:type="spellEnd"/>
          </w:p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proofErr w:type="spellStart"/>
            <w:r w:rsidRPr="00864F5A">
              <w:rPr>
                <w:sz w:val="24"/>
                <w:szCs w:val="24"/>
              </w:rPr>
              <w:t>ваны</w:t>
            </w:r>
            <w:proofErr w:type="spellEnd"/>
            <w:r w:rsidRPr="00864F5A">
              <w:rPr>
                <w:sz w:val="24"/>
                <w:szCs w:val="24"/>
              </w:rPr>
              <w:t xml:space="preserve">  </w:t>
            </w:r>
          </w:p>
        </w:tc>
      </w:tr>
      <w:tr w:rsidR="00206EAA" w:rsidRPr="00864F5A" w:rsidTr="00BC3CEB"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64F5A" w:rsidRDefault="00206EAA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%</w:t>
            </w:r>
          </w:p>
        </w:tc>
      </w:tr>
      <w:tr w:rsidR="00BC3CEB" w:rsidRPr="00864F5A" w:rsidTr="00BC3CE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BC3CEB" w:rsidRPr="00864F5A" w:rsidTr="00BC3CE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  <w:tr w:rsidR="00BC3CEB" w:rsidRPr="00864F5A" w:rsidTr="00BC3CE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B" w:rsidRPr="00864F5A" w:rsidRDefault="00BC3CEB" w:rsidP="00864F5A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</w:tr>
    </w:tbl>
    <w:p w:rsidR="00206EAA" w:rsidRPr="00864F5A" w:rsidRDefault="00206EAA" w:rsidP="00864F5A">
      <w:pPr>
        <w:pStyle w:val="31"/>
        <w:shd w:val="clear" w:color="auto" w:fill="auto"/>
        <w:spacing w:before="0" w:after="244"/>
        <w:ind w:left="540" w:right="740" w:firstLine="0"/>
        <w:jc w:val="left"/>
        <w:rPr>
          <w:sz w:val="28"/>
          <w:szCs w:val="28"/>
        </w:rPr>
      </w:pP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rStyle w:val="fill"/>
          <w:iCs/>
          <w:color w:val="222222"/>
          <w:sz w:val="28"/>
          <w:szCs w:val="28"/>
          <w:shd w:val="clear" w:color="auto" w:fill="FFFFCC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 уменьшается количество обучающихся Школы.</w:t>
      </w:r>
    </w:p>
    <w:p w:rsidR="00206EAA" w:rsidRPr="00864F5A" w:rsidRDefault="00206EAA" w:rsidP="00864F5A">
      <w:pPr>
        <w:pStyle w:val="a3"/>
        <w:spacing w:before="0" w:beforeAutospacing="0" w:after="73" w:afterAutospacing="0"/>
        <w:rPr>
          <w:color w:val="222222"/>
        </w:rPr>
      </w:pP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</w:rPr>
      </w:pPr>
    </w:p>
    <w:p w:rsidR="006919EC" w:rsidRPr="00864F5A" w:rsidRDefault="006919EC" w:rsidP="00864F5A">
      <w:pPr>
        <w:pStyle w:val="a3"/>
        <w:spacing w:before="0" w:beforeAutospacing="0" w:after="73" w:afterAutospacing="0"/>
        <w:rPr>
          <w:color w:val="222222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  <w:r w:rsidRPr="00864F5A">
        <w:rPr>
          <w:color w:val="222222"/>
          <w:sz w:val="28"/>
          <w:szCs w:val="28"/>
        </w:rPr>
        <w:t xml:space="preserve">В 2022 году ВПР проводили в два этапа: в марте – в </w:t>
      </w:r>
      <w:r w:rsidR="00BF1398" w:rsidRPr="00864F5A">
        <w:rPr>
          <w:color w:val="222222"/>
          <w:sz w:val="28"/>
          <w:szCs w:val="28"/>
        </w:rPr>
        <w:t>11</w:t>
      </w:r>
      <w:r w:rsidRPr="00864F5A">
        <w:rPr>
          <w:color w:val="222222"/>
          <w:sz w:val="28"/>
          <w:szCs w:val="28"/>
        </w:rPr>
        <w:t xml:space="preserve"> класс</w:t>
      </w:r>
      <w:r w:rsidR="00BF1398" w:rsidRPr="00864F5A">
        <w:rPr>
          <w:color w:val="222222"/>
          <w:sz w:val="28"/>
          <w:szCs w:val="28"/>
        </w:rPr>
        <w:t>е</w:t>
      </w:r>
      <w:r w:rsidRPr="00864F5A">
        <w:rPr>
          <w:color w:val="222222"/>
          <w:sz w:val="28"/>
          <w:szCs w:val="28"/>
        </w:rPr>
        <w:t>, в сентябре и октябре – в 5-9-х классах. В</w:t>
      </w:r>
      <w:r w:rsidR="00BF1398" w:rsidRPr="00864F5A">
        <w:rPr>
          <w:color w:val="222222"/>
          <w:sz w:val="28"/>
          <w:szCs w:val="28"/>
        </w:rPr>
        <w:t>ПР</w:t>
      </w:r>
      <w:r w:rsidRPr="00864F5A">
        <w:rPr>
          <w:color w:val="222222"/>
          <w:sz w:val="28"/>
          <w:szCs w:val="28"/>
        </w:rPr>
        <w:t xml:space="preserve"> проводили </w:t>
      </w:r>
      <w:r w:rsidR="00BF1398" w:rsidRPr="00864F5A">
        <w:rPr>
          <w:color w:val="222222"/>
          <w:sz w:val="28"/>
          <w:szCs w:val="28"/>
        </w:rPr>
        <w:t>в традиционной форме</w:t>
      </w:r>
      <w:r w:rsidRPr="00864F5A">
        <w:rPr>
          <w:color w:val="222222"/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716"/>
        <w:gridCol w:w="1728"/>
        <w:gridCol w:w="1249"/>
        <w:gridCol w:w="1197"/>
        <w:gridCol w:w="516"/>
        <w:gridCol w:w="517"/>
        <w:gridCol w:w="517"/>
        <w:gridCol w:w="517"/>
        <w:gridCol w:w="1333"/>
        <w:gridCol w:w="1281"/>
      </w:tblGrid>
      <w:tr w:rsidR="004068DA" w:rsidRPr="00864F5A" w:rsidTr="00F90315">
        <w:trPr>
          <w:trHeight w:val="51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обучащихся</w:t>
            </w:r>
            <w:proofErr w:type="spellEnd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 xml:space="preserve"> в  классе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Выполняли ВПР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4068DA" w:rsidRPr="00864F5A" w:rsidTr="00F9031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068DA" w:rsidRPr="00864F5A" w:rsidTr="00F9031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68DA" w:rsidRPr="00864F5A" w:rsidTr="00F9031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068DA" w:rsidRPr="00864F5A" w:rsidTr="00F9031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068DA" w:rsidRPr="00864F5A" w:rsidTr="00F9031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068DA" w:rsidRPr="00864F5A" w:rsidTr="00F90315">
        <w:trPr>
          <w:trHeight w:val="6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8DA" w:rsidRPr="00864F5A" w:rsidRDefault="004068DA" w:rsidP="00864F5A">
      <w:pPr>
        <w:spacing w:after="215" w:line="3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8DA" w:rsidRPr="00864F5A" w:rsidRDefault="004068DA" w:rsidP="00864F5A">
      <w:pPr>
        <w:spacing w:after="215" w:line="3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63" w:type="dxa"/>
        <w:tblInd w:w="-978" w:type="dxa"/>
        <w:tblLook w:val="04A0"/>
      </w:tblPr>
      <w:tblGrid>
        <w:gridCol w:w="540"/>
        <w:gridCol w:w="1485"/>
        <w:gridCol w:w="520"/>
        <w:gridCol w:w="580"/>
        <w:gridCol w:w="560"/>
        <w:gridCol w:w="506"/>
        <w:gridCol w:w="520"/>
        <w:gridCol w:w="520"/>
        <w:gridCol w:w="640"/>
        <w:gridCol w:w="640"/>
        <w:gridCol w:w="580"/>
        <w:gridCol w:w="560"/>
        <w:gridCol w:w="620"/>
        <w:gridCol w:w="580"/>
        <w:gridCol w:w="600"/>
        <w:gridCol w:w="506"/>
        <w:gridCol w:w="506"/>
      </w:tblGrid>
      <w:tr w:rsidR="004068DA" w:rsidRPr="00864F5A" w:rsidTr="00F90315">
        <w:trPr>
          <w:trHeight w:val="31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участников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4068DA" w:rsidRPr="00864F5A" w:rsidTr="00F90315">
        <w:trPr>
          <w:trHeight w:val="21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</w:tr>
      <w:tr w:rsidR="004068DA" w:rsidRPr="00864F5A" w:rsidTr="00F90315">
        <w:trPr>
          <w:trHeight w:val="32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8DA" w:rsidRPr="00864F5A" w:rsidTr="00F90315">
        <w:trPr>
          <w:trHeight w:val="35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8DA" w:rsidRPr="00864F5A" w:rsidTr="00F90315">
        <w:trPr>
          <w:trHeight w:val="29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8DA" w:rsidRPr="00864F5A" w:rsidTr="00F90315">
        <w:trPr>
          <w:trHeight w:val="37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8DA" w:rsidRPr="00864F5A" w:rsidTr="00F90315">
        <w:trPr>
          <w:trHeight w:val="44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8DA" w:rsidRPr="00864F5A" w:rsidTr="00F90315">
        <w:trPr>
          <w:trHeight w:val="3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8DA" w:rsidRPr="00864F5A" w:rsidTr="00F90315">
        <w:trPr>
          <w:trHeight w:val="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DA" w:rsidRPr="00864F5A" w:rsidRDefault="004068DA" w:rsidP="0086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068DA" w:rsidRPr="00864F5A" w:rsidRDefault="004068D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068DA" w:rsidRPr="00864F5A" w:rsidRDefault="004068DA" w:rsidP="00864F5A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17"/>
        <w:tblW w:w="0" w:type="auto"/>
        <w:tblLook w:val="04A0"/>
      </w:tblPr>
      <w:tblGrid>
        <w:gridCol w:w="1358"/>
        <w:gridCol w:w="1665"/>
        <w:gridCol w:w="1094"/>
      </w:tblGrid>
      <w:tr w:rsidR="004068DA" w:rsidRPr="00864F5A" w:rsidTr="00F90315">
        <w:trPr>
          <w:trHeight w:val="421"/>
        </w:trPr>
        <w:tc>
          <w:tcPr>
            <w:tcW w:w="1358" w:type="dxa"/>
            <w:shd w:val="clear" w:color="auto" w:fill="00B0F0"/>
          </w:tcPr>
          <w:p w:rsidR="004068DA" w:rsidRPr="00864F5A" w:rsidRDefault="004068DA" w:rsidP="00864F5A">
            <w:pPr>
              <w:spacing w:after="215" w:line="3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4F5A">
              <w:rPr>
                <w:b/>
                <w:bCs/>
                <w:sz w:val="22"/>
                <w:szCs w:val="22"/>
              </w:rPr>
              <w:t>Повысили</w:t>
            </w:r>
          </w:p>
        </w:tc>
        <w:tc>
          <w:tcPr>
            <w:tcW w:w="1665" w:type="dxa"/>
            <w:shd w:val="clear" w:color="auto" w:fill="00B050"/>
          </w:tcPr>
          <w:p w:rsidR="004068DA" w:rsidRPr="00864F5A" w:rsidRDefault="004068DA" w:rsidP="00864F5A">
            <w:pPr>
              <w:spacing w:after="215" w:line="3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4F5A">
              <w:rPr>
                <w:b/>
                <w:bCs/>
                <w:sz w:val="22"/>
                <w:szCs w:val="22"/>
              </w:rPr>
              <w:t>Подтвердили</w:t>
            </w:r>
          </w:p>
        </w:tc>
        <w:tc>
          <w:tcPr>
            <w:tcW w:w="0" w:type="auto"/>
            <w:shd w:val="clear" w:color="auto" w:fill="FF0000"/>
          </w:tcPr>
          <w:p w:rsidR="004068DA" w:rsidRPr="00864F5A" w:rsidRDefault="004068DA" w:rsidP="00864F5A">
            <w:pPr>
              <w:spacing w:after="215" w:line="3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4F5A">
              <w:rPr>
                <w:b/>
                <w:bCs/>
                <w:sz w:val="22"/>
                <w:szCs w:val="22"/>
              </w:rPr>
              <w:t>Снизили</w:t>
            </w:r>
          </w:p>
        </w:tc>
      </w:tr>
    </w:tbl>
    <w:p w:rsidR="004068DA" w:rsidRPr="00864F5A" w:rsidRDefault="004068DA" w:rsidP="00864F5A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i/>
          <w:sz w:val="28"/>
        </w:rPr>
      </w:pPr>
    </w:p>
    <w:p w:rsidR="007004A3" w:rsidRPr="00864F5A" w:rsidRDefault="007004A3" w:rsidP="00864F5A">
      <w:pPr>
        <w:pStyle w:val="a3"/>
        <w:spacing w:before="0" w:beforeAutospacing="0" w:after="73" w:afterAutospacing="0"/>
        <w:rPr>
          <w:color w:val="222222"/>
          <w:sz w:val="28"/>
          <w:szCs w:val="28"/>
        </w:rPr>
      </w:pPr>
    </w:p>
    <w:p w:rsidR="00F91F98" w:rsidRPr="00864F5A" w:rsidRDefault="00F91F98" w:rsidP="00864F5A">
      <w:pPr>
        <w:pStyle w:val="a3"/>
        <w:spacing w:before="0" w:beforeAutospacing="0" w:after="73" w:afterAutospacing="0"/>
        <w:rPr>
          <w:bCs/>
          <w:i/>
          <w:sz w:val="28"/>
        </w:rPr>
      </w:pPr>
    </w:p>
    <w:p w:rsidR="00F91F98" w:rsidRPr="00864F5A" w:rsidRDefault="00F91F98" w:rsidP="00864F5A">
      <w:pPr>
        <w:pStyle w:val="a3"/>
        <w:spacing w:before="0" w:beforeAutospacing="0" w:after="73" w:afterAutospacing="0"/>
        <w:rPr>
          <w:bCs/>
          <w:i/>
          <w:sz w:val="28"/>
        </w:rPr>
      </w:pPr>
    </w:p>
    <w:p w:rsidR="00F91F98" w:rsidRPr="00864F5A" w:rsidRDefault="00F91F98" w:rsidP="00864F5A">
      <w:pPr>
        <w:pStyle w:val="a3"/>
        <w:spacing w:before="0" w:beforeAutospacing="0" w:after="73" w:afterAutospacing="0"/>
        <w:rPr>
          <w:bCs/>
          <w:i/>
          <w:sz w:val="28"/>
        </w:rPr>
      </w:pPr>
    </w:p>
    <w:p w:rsidR="00F91F98" w:rsidRPr="00864F5A" w:rsidRDefault="00F91F98" w:rsidP="00864F5A">
      <w:pPr>
        <w:pStyle w:val="a3"/>
        <w:spacing w:before="0" w:beforeAutospacing="0" w:after="73" w:afterAutospacing="0"/>
        <w:rPr>
          <w:bCs/>
          <w:i/>
          <w:sz w:val="28"/>
        </w:rPr>
      </w:pPr>
    </w:p>
    <w:p w:rsidR="00F91F98" w:rsidRPr="00864F5A" w:rsidRDefault="00F91F98" w:rsidP="00864F5A">
      <w:pPr>
        <w:pStyle w:val="a3"/>
        <w:spacing w:before="0" w:beforeAutospacing="0" w:after="73" w:afterAutospacing="0"/>
        <w:rPr>
          <w:bCs/>
          <w:i/>
          <w:sz w:val="28"/>
        </w:rPr>
      </w:pPr>
    </w:p>
    <w:p w:rsidR="00F91F98" w:rsidRPr="00864F5A" w:rsidRDefault="00F91F98" w:rsidP="00864F5A">
      <w:pPr>
        <w:pStyle w:val="a3"/>
        <w:spacing w:before="0" w:beforeAutospacing="0" w:after="73" w:afterAutospacing="0"/>
        <w:rPr>
          <w:bCs/>
          <w:i/>
          <w:sz w:val="28"/>
        </w:rPr>
      </w:pPr>
    </w:p>
    <w:p w:rsidR="00DC4E59" w:rsidRPr="00864F5A" w:rsidRDefault="004068DA" w:rsidP="00864F5A">
      <w:pPr>
        <w:pStyle w:val="a3"/>
        <w:spacing w:before="0" w:beforeAutospacing="0" w:after="73" w:afterAutospacing="0"/>
        <w:rPr>
          <w:b/>
          <w:bCs/>
          <w:sz w:val="28"/>
        </w:rPr>
      </w:pPr>
      <w:r w:rsidRPr="00864F5A">
        <w:rPr>
          <w:b/>
          <w:bCs/>
          <w:sz w:val="28"/>
        </w:rPr>
        <w:t>Средние показатели ВПР  2022 весна в 11 классе по предметам.</w:t>
      </w:r>
    </w:p>
    <w:p w:rsidR="004068DA" w:rsidRPr="00864F5A" w:rsidRDefault="004068DA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noProof/>
          <w:color w:val="222222"/>
        </w:rPr>
        <w:drawing>
          <wp:inline distT="0" distB="0" distL="0" distR="0">
            <wp:extent cx="5568950" cy="2286000"/>
            <wp:effectExtent l="19050" t="0" r="127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63A7" w:rsidRPr="00864F5A" w:rsidRDefault="0077618B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 xml:space="preserve">. </w:t>
      </w:r>
    </w:p>
    <w:p w:rsidR="004068DA" w:rsidRPr="00864F5A" w:rsidRDefault="00371776" w:rsidP="00864F5A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4F5A">
        <w:rPr>
          <w:color w:val="222222"/>
        </w:rPr>
        <w:t xml:space="preserve">                              </w:t>
      </w:r>
      <w:r w:rsidR="004068DA" w:rsidRPr="00864F5A">
        <w:rPr>
          <w:rFonts w:ascii="Times New Roman" w:eastAsia="Times New Roman" w:hAnsi="Times New Roman" w:cs="Times New Roman"/>
          <w:sz w:val="28"/>
          <w:szCs w:val="28"/>
        </w:rPr>
        <w:t>Таким образом, успеваемость по всем предметам в 11 классе 100%.</w:t>
      </w:r>
    </w:p>
    <w:p w:rsidR="004068DA" w:rsidRPr="00864F5A" w:rsidRDefault="004068DA" w:rsidP="00864F5A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sz w:val="28"/>
          <w:szCs w:val="28"/>
        </w:rPr>
        <w:t>Качество знаний самое низкое по </w:t>
      </w:r>
      <w:r w:rsidRPr="00864F5A">
        <w:rPr>
          <w:rFonts w:ascii="Times New Roman" w:eastAsia="Times New Roman" w:hAnsi="Times New Roman" w:cs="Times New Roman"/>
          <w:iCs/>
          <w:sz w:val="28"/>
          <w:szCs w:val="28"/>
        </w:rPr>
        <w:t>химии (40%)</w:t>
      </w:r>
      <w:r w:rsidRPr="00864F5A">
        <w:rPr>
          <w:rFonts w:ascii="Times New Roman" w:eastAsia="Times New Roman" w:hAnsi="Times New Roman" w:cs="Times New Roman"/>
          <w:sz w:val="28"/>
          <w:szCs w:val="28"/>
        </w:rPr>
        <w:t>, самое высокое – по </w:t>
      </w:r>
      <w:r w:rsidRPr="00864F5A">
        <w:rPr>
          <w:rFonts w:ascii="Times New Roman" w:eastAsia="Times New Roman" w:hAnsi="Times New Roman" w:cs="Times New Roman"/>
          <w:iCs/>
          <w:sz w:val="28"/>
          <w:szCs w:val="28"/>
        </w:rPr>
        <w:t>биологии (100%)</w:t>
      </w:r>
      <w:r w:rsidRPr="00864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DA" w:rsidRPr="00864F5A" w:rsidRDefault="00371776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 xml:space="preserve">    </w:t>
      </w:r>
    </w:p>
    <w:p w:rsidR="00F90315" w:rsidRPr="00864F5A" w:rsidRDefault="002A1803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hAnsi="Times New Roman" w:cs="Times New Roman"/>
          <w:color w:val="222222"/>
          <w:sz w:val="28"/>
          <w:szCs w:val="28"/>
        </w:rPr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4-8-х классов в 2021 году</w:t>
      </w: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919EC" w:rsidRPr="00864F5A" w:rsidRDefault="006919EC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90315" w:rsidRPr="00864F5A" w:rsidRDefault="00F90315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Результаты ВПР 2022 (осень</w:t>
      </w:r>
      <w:r w:rsidR="00781F28" w:rsidRPr="00864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</w:p>
    <w:p w:rsidR="00F90315" w:rsidRPr="00864F5A" w:rsidRDefault="00F90315" w:rsidP="00864F5A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pPr w:leftFromText="180" w:rightFromText="180" w:vertAnchor="page" w:horzAnchor="margin" w:tblpXSpec="center" w:tblpY="2756"/>
        <w:tblW w:w="5363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2652"/>
        <w:gridCol w:w="1215"/>
        <w:gridCol w:w="1207"/>
        <w:gridCol w:w="548"/>
        <w:gridCol w:w="548"/>
        <w:gridCol w:w="548"/>
        <w:gridCol w:w="548"/>
        <w:gridCol w:w="1040"/>
        <w:gridCol w:w="1127"/>
      </w:tblGrid>
      <w:tr w:rsidR="00F91F98" w:rsidRPr="00864F5A" w:rsidTr="00F91F98">
        <w:trPr>
          <w:trHeight w:val="351"/>
        </w:trPr>
        <w:tc>
          <w:tcPr>
            <w:tcW w:w="803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652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07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Выполняли ВПР</w:t>
            </w:r>
          </w:p>
        </w:tc>
        <w:tc>
          <w:tcPr>
            <w:tcW w:w="2192" w:type="dxa"/>
            <w:gridSpan w:val="4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40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Обучен-ность</w:t>
            </w:r>
            <w:proofErr w:type="spellEnd"/>
          </w:p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27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знаний</w:t>
            </w:r>
          </w:p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91F98" w:rsidRPr="00864F5A" w:rsidTr="00F91F98">
        <w:trPr>
          <w:trHeight w:val="465"/>
        </w:trPr>
        <w:tc>
          <w:tcPr>
            <w:tcW w:w="803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040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1F98" w:rsidRPr="00864F5A" w:rsidTr="00F91F98">
        <w:tc>
          <w:tcPr>
            <w:tcW w:w="8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2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91F98" w:rsidRPr="00864F5A" w:rsidRDefault="00F91F98" w:rsidP="00864F5A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90315" w:rsidRPr="00864F5A" w:rsidRDefault="00F90315" w:rsidP="00864F5A">
      <w:pPr>
        <w:spacing w:after="0" w:line="36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315" w:rsidRPr="00864F5A" w:rsidRDefault="00F90315" w:rsidP="00864F5A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</w:p>
    <w:p w:rsidR="00251777" w:rsidRPr="00864F5A" w:rsidRDefault="00251777" w:rsidP="00864F5A">
      <w:pPr>
        <w:pStyle w:val="a3"/>
        <w:spacing w:before="0" w:beforeAutospacing="0" w:after="73" w:afterAutospacing="0"/>
        <w:rPr>
          <w:color w:val="222222"/>
        </w:rPr>
      </w:pPr>
    </w:p>
    <w:p w:rsidR="00371776" w:rsidRPr="00864F5A" w:rsidRDefault="00371776" w:rsidP="00864F5A">
      <w:pPr>
        <w:pStyle w:val="a3"/>
        <w:spacing w:before="0" w:beforeAutospacing="0" w:after="73" w:afterAutospacing="0"/>
        <w:rPr>
          <w:rStyle w:val="a4"/>
          <w:rFonts w:eastAsiaTheme="majorEastAsia"/>
          <w:color w:val="222222"/>
        </w:rPr>
      </w:pPr>
      <w:r w:rsidRPr="00864F5A">
        <w:rPr>
          <w:color w:val="222222"/>
        </w:rPr>
        <w:t xml:space="preserve"> </w:t>
      </w:r>
      <w:r w:rsidR="000863A7" w:rsidRPr="00864F5A">
        <w:rPr>
          <w:color w:val="222222"/>
        </w:rPr>
        <w:t>Анализ результатов ГИА-22 </w:t>
      </w:r>
      <w:r w:rsidRPr="00864F5A">
        <w:rPr>
          <w:rStyle w:val="a4"/>
          <w:rFonts w:eastAsiaTheme="majorEastAsia"/>
          <w:color w:val="222222"/>
        </w:rPr>
        <w:t xml:space="preserve"> </w:t>
      </w:r>
    </w:p>
    <w:p w:rsidR="00371776" w:rsidRPr="00864F5A" w:rsidRDefault="00371776" w:rsidP="00864F5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F5A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 2021-2022 учебном году</w:t>
      </w:r>
      <w:r w:rsidRPr="00864F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082" w:type="dxa"/>
        <w:jc w:val="center"/>
        <w:tblLook w:val="01E0"/>
      </w:tblPr>
      <w:tblGrid>
        <w:gridCol w:w="5868"/>
        <w:gridCol w:w="1234"/>
        <w:gridCol w:w="980"/>
      </w:tblGrid>
      <w:tr w:rsidR="00371776" w:rsidRPr="00864F5A" w:rsidTr="00371776">
        <w:trPr>
          <w:trHeight w:val="170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9 классы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11 классы</w:t>
            </w:r>
          </w:p>
        </w:tc>
      </w:tr>
      <w:tr w:rsidR="00371776" w:rsidRPr="00864F5A" w:rsidTr="00371776">
        <w:trPr>
          <w:trHeight w:val="170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25.05.2022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71776" w:rsidRPr="00864F5A" w:rsidTr="00371776">
        <w:trPr>
          <w:trHeight w:val="170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допущенных</w:t>
            </w:r>
            <w:proofErr w:type="gramEnd"/>
            <w:r w:rsidRPr="00864F5A">
              <w:rPr>
                <w:rFonts w:ascii="Times New Roman" w:hAnsi="Times New Roman" w:cs="Times New Roman"/>
                <w:sz w:val="18"/>
                <w:szCs w:val="18"/>
              </w:rPr>
              <w:t xml:space="preserve"> к ГИА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71776" w:rsidRPr="00864F5A" w:rsidTr="00371776">
        <w:trPr>
          <w:trHeight w:val="170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Получили аттестаты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71776" w:rsidRPr="00864F5A" w:rsidTr="00371776">
        <w:trPr>
          <w:trHeight w:val="170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Не получили аттестаты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1776" w:rsidRPr="00864F5A" w:rsidTr="00371776">
        <w:trPr>
          <w:trHeight w:val="170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Получили аттестаты об основном общем образовании с отличием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F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71776" w:rsidRPr="00864F5A" w:rsidRDefault="0037177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1776" w:rsidRPr="00864F5A" w:rsidRDefault="0037177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4F5A">
        <w:rPr>
          <w:rFonts w:ascii="Times New Roman" w:hAnsi="Times New Roman" w:cs="Times New Roman"/>
          <w:color w:val="000000"/>
          <w:sz w:val="28"/>
          <w:szCs w:val="28"/>
        </w:rPr>
        <w:t>Итоги  ЕГЭ 2022</w:t>
      </w:r>
    </w:p>
    <w:tbl>
      <w:tblPr>
        <w:tblStyle w:val="ab"/>
        <w:tblW w:w="9605" w:type="dxa"/>
        <w:tblInd w:w="-34" w:type="dxa"/>
        <w:tblLook w:val="04A0"/>
      </w:tblPr>
      <w:tblGrid>
        <w:gridCol w:w="1702"/>
        <w:gridCol w:w="1237"/>
        <w:gridCol w:w="1134"/>
        <w:gridCol w:w="1188"/>
        <w:gridCol w:w="1186"/>
        <w:gridCol w:w="1036"/>
        <w:gridCol w:w="1061"/>
        <w:gridCol w:w="1061"/>
      </w:tblGrid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pPr>
              <w:pStyle w:val="Default"/>
              <w:rPr>
                <w:sz w:val="22"/>
                <w:szCs w:val="22"/>
              </w:rPr>
            </w:pPr>
            <w:r w:rsidRPr="00864F5A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237" w:type="dxa"/>
          </w:tcPr>
          <w:p w:rsidR="00371776" w:rsidRPr="00864F5A" w:rsidRDefault="00371776" w:rsidP="00864F5A">
            <w:pPr>
              <w:pStyle w:val="Default"/>
              <w:rPr>
                <w:sz w:val="22"/>
                <w:szCs w:val="22"/>
              </w:rPr>
            </w:pPr>
            <w:r w:rsidRPr="00864F5A">
              <w:rPr>
                <w:sz w:val="22"/>
                <w:szCs w:val="22"/>
              </w:rPr>
              <w:t>Учитель</w:t>
            </w:r>
          </w:p>
        </w:tc>
        <w:tc>
          <w:tcPr>
            <w:tcW w:w="1134" w:type="dxa"/>
          </w:tcPr>
          <w:p w:rsidR="00371776" w:rsidRPr="00864F5A" w:rsidRDefault="00371776" w:rsidP="00864F5A">
            <w:pPr>
              <w:pStyle w:val="Default"/>
              <w:rPr>
                <w:sz w:val="20"/>
                <w:szCs w:val="20"/>
              </w:rPr>
            </w:pPr>
            <w:r w:rsidRPr="00864F5A">
              <w:rPr>
                <w:sz w:val="20"/>
                <w:szCs w:val="20"/>
              </w:rPr>
              <w:t xml:space="preserve">Кол-во учащихся, сдававших ЕГЭ по предмету </w:t>
            </w:r>
          </w:p>
        </w:tc>
        <w:tc>
          <w:tcPr>
            <w:tcW w:w="1188" w:type="dxa"/>
          </w:tcPr>
          <w:p w:rsidR="00371776" w:rsidRPr="00864F5A" w:rsidRDefault="00371776" w:rsidP="00864F5A">
            <w:pPr>
              <w:pStyle w:val="Default"/>
              <w:rPr>
                <w:sz w:val="20"/>
                <w:szCs w:val="20"/>
              </w:rPr>
            </w:pPr>
            <w:r w:rsidRPr="00864F5A">
              <w:rPr>
                <w:sz w:val="20"/>
                <w:szCs w:val="20"/>
              </w:rPr>
              <w:t xml:space="preserve">Кол </w:t>
            </w:r>
            <w:proofErr w:type="gramStart"/>
            <w:r w:rsidRPr="00864F5A">
              <w:rPr>
                <w:sz w:val="20"/>
                <w:szCs w:val="20"/>
              </w:rPr>
              <w:t>-в</w:t>
            </w:r>
            <w:proofErr w:type="gramEnd"/>
            <w:r w:rsidRPr="00864F5A">
              <w:rPr>
                <w:sz w:val="20"/>
                <w:szCs w:val="20"/>
              </w:rPr>
              <w:t xml:space="preserve">о   учащихся, сдавших ЕГЭ по предмету  </w:t>
            </w:r>
          </w:p>
        </w:tc>
        <w:tc>
          <w:tcPr>
            <w:tcW w:w="1186" w:type="dxa"/>
          </w:tcPr>
          <w:p w:rsidR="00371776" w:rsidRPr="00864F5A" w:rsidRDefault="00371776" w:rsidP="00864F5A">
            <w:pPr>
              <w:pStyle w:val="Default"/>
              <w:rPr>
                <w:sz w:val="20"/>
                <w:szCs w:val="20"/>
              </w:rPr>
            </w:pPr>
            <w:r w:rsidRPr="00864F5A">
              <w:rPr>
                <w:sz w:val="20"/>
                <w:szCs w:val="20"/>
              </w:rPr>
              <w:t xml:space="preserve">Кол </w:t>
            </w:r>
            <w:proofErr w:type="gramStart"/>
            <w:r w:rsidRPr="00864F5A">
              <w:rPr>
                <w:sz w:val="20"/>
                <w:szCs w:val="20"/>
              </w:rPr>
              <w:t>-в</w:t>
            </w:r>
            <w:proofErr w:type="gramEnd"/>
            <w:r w:rsidRPr="00864F5A">
              <w:rPr>
                <w:sz w:val="20"/>
                <w:szCs w:val="20"/>
              </w:rPr>
              <w:t xml:space="preserve">о учащихся, не сдавших ЕГЭ по предмету </w:t>
            </w:r>
          </w:p>
        </w:tc>
        <w:tc>
          <w:tcPr>
            <w:tcW w:w="1036" w:type="dxa"/>
          </w:tcPr>
          <w:p w:rsidR="00371776" w:rsidRPr="00864F5A" w:rsidRDefault="00371776" w:rsidP="00864F5A">
            <w:pPr>
              <w:pStyle w:val="Default"/>
              <w:rPr>
                <w:sz w:val="20"/>
                <w:szCs w:val="20"/>
              </w:rPr>
            </w:pPr>
            <w:r w:rsidRPr="00864F5A">
              <w:rPr>
                <w:sz w:val="20"/>
                <w:szCs w:val="20"/>
              </w:rPr>
              <w:t>Средний балл ЕГЭ-2020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Средний балл ЕГЭ-2021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Средний балл ЕГЭ-2022</w:t>
            </w:r>
          </w:p>
        </w:tc>
      </w:tr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r w:rsidRPr="00864F5A">
              <w:t>Русский язык</w:t>
            </w:r>
          </w:p>
        </w:tc>
        <w:tc>
          <w:tcPr>
            <w:tcW w:w="1237" w:type="dxa"/>
          </w:tcPr>
          <w:p w:rsidR="00371776" w:rsidRPr="00864F5A" w:rsidRDefault="00371776" w:rsidP="00864F5A">
            <w:pPr>
              <w:rPr>
                <w:sz w:val="22"/>
                <w:szCs w:val="22"/>
              </w:rPr>
            </w:pPr>
            <w:r w:rsidRPr="00864F5A">
              <w:rPr>
                <w:sz w:val="16"/>
                <w:szCs w:val="18"/>
              </w:rPr>
              <w:t>Бледных В.А.</w:t>
            </w:r>
          </w:p>
        </w:tc>
        <w:tc>
          <w:tcPr>
            <w:tcW w:w="1134" w:type="dxa"/>
          </w:tcPr>
          <w:p w:rsidR="00371776" w:rsidRPr="00864F5A" w:rsidRDefault="00371776" w:rsidP="00864F5A">
            <w:r w:rsidRPr="00864F5A">
              <w:t>7</w:t>
            </w:r>
          </w:p>
        </w:tc>
        <w:tc>
          <w:tcPr>
            <w:tcW w:w="1188" w:type="dxa"/>
          </w:tcPr>
          <w:p w:rsidR="00371776" w:rsidRPr="00864F5A" w:rsidRDefault="00371776" w:rsidP="00864F5A">
            <w:r w:rsidRPr="00864F5A">
              <w:t>7</w:t>
            </w:r>
          </w:p>
        </w:tc>
        <w:tc>
          <w:tcPr>
            <w:tcW w:w="1186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36" w:type="dxa"/>
          </w:tcPr>
          <w:p w:rsidR="00371776" w:rsidRPr="00864F5A" w:rsidRDefault="00371776" w:rsidP="00864F5A">
            <w:pPr>
              <w:jc w:val="center"/>
            </w:pPr>
            <w:r w:rsidRPr="00864F5A">
              <w:t>-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65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64</w:t>
            </w:r>
          </w:p>
        </w:tc>
      </w:tr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r w:rsidRPr="00864F5A">
              <w:t>Математика (</w:t>
            </w:r>
            <w:proofErr w:type="gramStart"/>
            <w:r w:rsidRPr="00864F5A">
              <w:t>профильный</w:t>
            </w:r>
            <w:proofErr w:type="gramEnd"/>
            <w:r w:rsidRPr="00864F5A">
              <w:t>)</w:t>
            </w:r>
          </w:p>
        </w:tc>
        <w:tc>
          <w:tcPr>
            <w:tcW w:w="1237" w:type="dxa"/>
          </w:tcPr>
          <w:p w:rsidR="00371776" w:rsidRPr="00864F5A" w:rsidRDefault="00371776" w:rsidP="00864F5A">
            <w:r w:rsidRPr="00864F5A">
              <w:t>Асанова А.А.</w:t>
            </w:r>
          </w:p>
        </w:tc>
        <w:tc>
          <w:tcPr>
            <w:tcW w:w="1134" w:type="dxa"/>
          </w:tcPr>
          <w:p w:rsidR="00371776" w:rsidRPr="00864F5A" w:rsidRDefault="00371776" w:rsidP="00864F5A">
            <w:r w:rsidRPr="00864F5A">
              <w:t>2</w:t>
            </w:r>
          </w:p>
        </w:tc>
        <w:tc>
          <w:tcPr>
            <w:tcW w:w="1188" w:type="dxa"/>
          </w:tcPr>
          <w:p w:rsidR="00371776" w:rsidRPr="00864F5A" w:rsidRDefault="00371776" w:rsidP="00864F5A">
            <w:r w:rsidRPr="00864F5A">
              <w:t>2</w:t>
            </w:r>
          </w:p>
        </w:tc>
        <w:tc>
          <w:tcPr>
            <w:tcW w:w="1186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36" w:type="dxa"/>
          </w:tcPr>
          <w:p w:rsidR="00371776" w:rsidRPr="00864F5A" w:rsidRDefault="00371776" w:rsidP="00864F5A">
            <w:pPr>
              <w:jc w:val="center"/>
            </w:pPr>
            <w:r w:rsidRPr="00864F5A">
              <w:t>-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43</w:t>
            </w:r>
          </w:p>
        </w:tc>
      </w:tr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r w:rsidRPr="00864F5A">
              <w:t>Математика (</w:t>
            </w:r>
            <w:proofErr w:type="gramStart"/>
            <w:r w:rsidRPr="00864F5A">
              <w:t>базовый</w:t>
            </w:r>
            <w:proofErr w:type="gramEnd"/>
            <w:r w:rsidRPr="00864F5A">
              <w:t>)</w:t>
            </w:r>
          </w:p>
        </w:tc>
        <w:tc>
          <w:tcPr>
            <w:tcW w:w="1237" w:type="dxa"/>
          </w:tcPr>
          <w:p w:rsidR="00371776" w:rsidRPr="00864F5A" w:rsidRDefault="00371776" w:rsidP="00864F5A">
            <w:r w:rsidRPr="00864F5A">
              <w:t>Асанова А.А.</w:t>
            </w:r>
          </w:p>
        </w:tc>
        <w:tc>
          <w:tcPr>
            <w:tcW w:w="1134" w:type="dxa"/>
          </w:tcPr>
          <w:p w:rsidR="00371776" w:rsidRPr="00864F5A" w:rsidRDefault="00371776" w:rsidP="00864F5A">
            <w:r w:rsidRPr="00864F5A">
              <w:t>5</w:t>
            </w:r>
          </w:p>
        </w:tc>
        <w:tc>
          <w:tcPr>
            <w:tcW w:w="1188" w:type="dxa"/>
          </w:tcPr>
          <w:p w:rsidR="00371776" w:rsidRPr="00864F5A" w:rsidRDefault="00371776" w:rsidP="00864F5A">
            <w:r w:rsidRPr="00864F5A">
              <w:t>5</w:t>
            </w:r>
          </w:p>
        </w:tc>
        <w:tc>
          <w:tcPr>
            <w:tcW w:w="1186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36" w:type="dxa"/>
          </w:tcPr>
          <w:p w:rsidR="00371776" w:rsidRPr="00864F5A" w:rsidRDefault="00371776" w:rsidP="00864F5A">
            <w:pPr>
              <w:jc w:val="center"/>
            </w:pPr>
            <w:r w:rsidRPr="00864F5A">
              <w:t>-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4,2</w:t>
            </w:r>
          </w:p>
        </w:tc>
      </w:tr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r w:rsidRPr="00864F5A">
              <w:t>История</w:t>
            </w:r>
          </w:p>
        </w:tc>
        <w:tc>
          <w:tcPr>
            <w:tcW w:w="1237" w:type="dxa"/>
          </w:tcPr>
          <w:p w:rsidR="00371776" w:rsidRPr="00864F5A" w:rsidRDefault="00371776" w:rsidP="00864F5A">
            <w:proofErr w:type="spellStart"/>
            <w:r w:rsidRPr="00864F5A">
              <w:rPr>
                <w:sz w:val="16"/>
                <w:szCs w:val="18"/>
              </w:rPr>
              <w:t>Кокозова</w:t>
            </w:r>
            <w:proofErr w:type="spellEnd"/>
            <w:r w:rsidRPr="00864F5A">
              <w:rPr>
                <w:sz w:val="16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371776" w:rsidRPr="00864F5A" w:rsidRDefault="00371776" w:rsidP="00864F5A">
            <w:r w:rsidRPr="00864F5A">
              <w:t>3</w:t>
            </w:r>
          </w:p>
        </w:tc>
        <w:tc>
          <w:tcPr>
            <w:tcW w:w="1188" w:type="dxa"/>
          </w:tcPr>
          <w:p w:rsidR="00371776" w:rsidRPr="00864F5A" w:rsidRDefault="00371776" w:rsidP="00864F5A">
            <w:r w:rsidRPr="00864F5A">
              <w:t>3</w:t>
            </w:r>
          </w:p>
        </w:tc>
        <w:tc>
          <w:tcPr>
            <w:tcW w:w="1186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36" w:type="dxa"/>
          </w:tcPr>
          <w:p w:rsidR="00371776" w:rsidRPr="00864F5A" w:rsidRDefault="00371776" w:rsidP="00864F5A">
            <w:pPr>
              <w:jc w:val="center"/>
            </w:pPr>
            <w:r w:rsidRPr="00864F5A">
              <w:t>-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45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64</w:t>
            </w:r>
          </w:p>
        </w:tc>
      </w:tr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r w:rsidRPr="00864F5A">
              <w:t>Обществознание</w:t>
            </w:r>
          </w:p>
        </w:tc>
        <w:tc>
          <w:tcPr>
            <w:tcW w:w="1237" w:type="dxa"/>
          </w:tcPr>
          <w:p w:rsidR="00371776" w:rsidRPr="00864F5A" w:rsidRDefault="00371776" w:rsidP="00864F5A">
            <w:pPr>
              <w:rPr>
                <w:sz w:val="16"/>
                <w:szCs w:val="18"/>
              </w:rPr>
            </w:pPr>
            <w:proofErr w:type="spellStart"/>
            <w:r w:rsidRPr="00864F5A">
              <w:rPr>
                <w:sz w:val="16"/>
                <w:szCs w:val="18"/>
              </w:rPr>
              <w:t>Кокозова</w:t>
            </w:r>
            <w:proofErr w:type="spellEnd"/>
            <w:r w:rsidRPr="00864F5A">
              <w:rPr>
                <w:sz w:val="16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371776" w:rsidRPr="00864F5A" w:rsidRDefault="00371776" w:rsidP="00864F5A">
            <w:r w:rsidRPr="00864F5A">
              <w:t>5</w:t>
            </w:r>
          </w:p>
        </w:tc>
        <w:tc>
          <w:tcPr>
            <w:tcW w:w="1188" w:type="dxa"/>
          </w:tcPr>
          <w:p w:rsidR="00371776" w:rsidRPr="00864F5A" w:rsidRDefault="00371776" w:rsidP="00864F5A">
            <w:r w:rsidRPr="00864F5A">
              <w:t>5</w:t>
            </w:r>
          </w:p>
        </w:tc>
        <w:tc>
          <w:tcPr>
            <w:tcW w:w="1186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36" w:type="dxa"/>
          </w:tcPr>
          <w:p w:rsidR="00371776" w:rsidRPr="00864F5A" w:rsidRDefault="00371776" w:rsidP="00864F5A">
            <w:pPr>
              <w:jc w:val="center"/>
            </w:pPr>
            <w:r w:rsidRPr="00864F5A">
              <w:t>-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49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59</w:t>
            </w:r>
          </w:p>
        </w:tc>
      </w:tr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r w:rsidRPr="00864F5A">
              <w:t>Биология</w:t>
            </w:r>
          </w:p>
        </w:tc>
        <w:tc>
          <w:tcPr>
            <w:tcW w:w="1237" w:type="dxa"/>
          </w:tcPr>
          <w:p w:rsidR="00371776" w:rsidRPr="00864F5A" w:rsidRDefault="00371776" w:rsidP="00864F5A">
            <w:pPr>
              <w:rPr>
                <w:sz w:val="16"/>
                <w:szCs w:val="18"/>
              </w:rPr>
            </w:pPr>
            <w:r w:rsidRPr="00864F5A">
              <w:rPr>
                <w:sz w:val="16"/>
                <w:szCs w:val="18"/>
              </w:rPr>
              <w:t>Изотова В.А.</w:t>
            </w:r>
          </w:p>
        </w:tc>
        <w:tc>
          <w:tcPr>
            <w:tcW w:w="1134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188" w:type="dxa"/>
          </w:tcPr>
          <w:p w:rsidR="00371776" w:rsidRPr="00864F5A" w:rsidRDefault="00371776" w:rsidP="00864F5A">
            <w:r w:rsidRPr="00864F5A">
              <w:t>1</w:t>
            </w:r>
          </w:p>
        </w:tc>
        <w:tc>
          <w:tcPr>
            <w:tcW w:w="1186" w:type="dxa"/>
          </w:tcPr>
          <w:p w:rsidR="00371776" w:rsidRPr="00864F5A" w:rsidRDefault="00371776" w:rsidP="00864F5A">
            <w:pPr>
              <w:jc w:val="center"/>
            </w:pPr>
            <w:r w:rsidRPr="00864F5A">
              <w:t>0</w:t>
            </w:r>
          </w:p>
        </w:tc>
        <w:tc>
          <w:tcPr>
            <w:tcW w:w="1036" w:type="dxa"/>
          </w:tcPr>
          <w:p w:rsidR="00371776" w:rsidRPr="00864F5A" w:rsidRDefault="00371776" w:rsidP="00864F5A">
            <w:r w:rsidRPr="00864F5A">
              <w:t>-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0</w:t>
            </w:r>
          </w:p>
        </w:tc>
        <w:tc>
          <w:tcPr>
            <w:tcW w:w="1061" w:type="dxa"/>
          </w:tcPr>
          <w:p w:rsidR="00371776" w:rsidRPr="00864F5A" w:rsidRDefault="00371776" w:rsidP="00864F5A">
            <w:r w:rsidRPr="00864F5A">
              <w:t>34</w:t>
            </w:r>
          </w:p>
        </w:tc>
      </w:tr>
      <w:tr w:rsidR="00371776" w:rsidRPr="00864F5A" w:rsidTr="00371776">
        <w:tc>
          <w:tcPr>
            <w:tcW w:w="1702" w:type="dxa"/>
          </w:tcPr>
          <w:p w:rsidR="00371776" w:rsidRPr="00864F5A" w:rsidRDefault="00371776" w:rsidP="00864F5A">
            <w:r w:rsidRPr="00864F5A">
              <w:t>Физика</w:t>
            </w:r>
          </w:p>
        </w:tc>
        <w:tc>
          <w:tcPr>
            <w:tcW w:w="1237" w:type="dxa"/>
          </w:tcPr>
          <w:p w:rsidR="00371776" w:rsidRPr="00864F5A" w:rsidRDefault="00371776" w:rsidP="00864F5A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:rsidR="00371776" w:rsidRPr="00864F5A" w:rsidRDefault="00371776" w:rsidP="00864F5A"/>
        </w:tc>
        <w:tc>
          <w:tcPr>
            <w:tcW w:w="1188" w:type="dxa"/>
          </w:tcPr>
          <w:p w:rsidR="00371776" w:rsidRPr="00864F5A" w:rsidRDefault="00371776" w:rsidP="00864F5A"/>
        </w:tc>
        <w:tc>
          <w:tcPr>
            <w:tcW w:w="1186" w:type="dxa"/>
          </w:tcPr>
          <w:p w:rsidR="00371776" w:rsidRPr="00864F5A" w:rsidRDefault="00371776" w:rsidP="00864F5A">
            <w:pPr>
              <w:jc w:val="center"/>
            </w:pPr>
          </w:p>
        </w:tc>
        <w:tc>
          <w:tcPr>
            <w:tcW w:w="1036" w:type="dxa"/>
          </w:tcPr>
          <w:p w:rsidR="00371776" w:rsidRPr="00864F5A" w:rsidRDefault="00371776" w:rsidP="00864F5A"/>
        </w:tc>
        <w:tc>
          <w:tcPr>
            <w:tcW w:w="1061" w:type="dxa"/>
          </w:tcPr>
          <w:p w:rsidR="00371776" w:rsidRPr="00864F5A" w:rsidRDefault="00371776" w:rsidP="00864F5A"/>
        </w:tc>
        <w:tc>
          <w:tcPr>
            <w:tcW w:w="1061" w:type="dxa"/>
          </w:tcPr>
          <w:p w:rsidR="00371776" w:rsidRPr="00864F5A" w:rsidRDefault="00371776" w:rsidP="00864F5A">
            <w:r w:rsidRPr="00864F5A">
              <w:t>42</w:t>
            </w:r>
          </w:p>
        </w:tc>
      </w:tr>
    </w:tbl>
    <w:p w:rsidR="00371776" w:rsidRPr="00864F5A" w:rsidRDefault="00371776" w:rsidP="00864F5A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p w:rsidR="00371776" w:rsidRPr="00864F5A" w:rsidRDefault="0037177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1776" w:rsidRPr="00864F5A" w:rsidRDefault="0037177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4F5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7752" cy="2285525"/>
            <wp:effectExtent l="19050" t="0" r="25248" b="475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1776" w:rsidRPr="00864F5A" w:rsidRDefault="0037177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0E99" w:rsidRPr="00864F5A" w:rsidRDefault="00F70E99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7BB6" w:rsidRPr="00864F5A" w:rsidRDefault="00087BB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7BB6" w:rsidRPr="00864F5A" w:rsidRDefault="00087BB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7BB6" w:rsidRPr="00864F5A" w:rsidRDefault="00087BB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1776" w:rsidRPr="00864F5A" w:rsidRDefault="00371776" w:rsidP="00864F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4F5A">
        <w:rPr>
          <w:rFonts w:ascii="Times New Roman" w:hAnsi="Times New Roman" w:cs="Times New Roman"/>
          <w:color w:val="000000"/>
          <w:sz w:val="28"/>
          <w:szCs w:val="28"/>
        </w:rPr>
        <w:t>Итоги  ОГЭ 2022</w:t>
      </w:r>
    </w:p>
    <w:tbl>
      <w:tblPr>
        <w:tblStyle w:val="ab"/>
        <w:tblW w:w="8339" w:type="dxa"/>
        <w:tblInd w:w="-34" w:type="dxa"/>
        <w:tblLook w:val="04A0"/>
      </w:tblPr>
      <w:tblGrid>
        <w:gridCol w:w="2251"/>
        <w:gridCol w:w="1318"/>
        <w:gridCol w:w="1274"/>
        <w:gridCol w:w="1274"/>
        <w:gridCol w:w="1111"/>
        <w:gridCol w:w="1111"/>
      </w:tblGrid>
      <w:tr w:rsidR="00371776" w:rsidRPr="00864F5A" w:rsidTr="00371776">
        <w:tc>
          <w:tcPr>
            <w:tcW w:w="2251" w:type="dxa"/>
          </w:tcPr>
          <w:p w:rsidR="00371776" w:rsidRPr="00864F5A" w:rsidRDefault="00371776" w:rsidP="00864F5A">
            <w:pPr>
              <w:pStyle w:val="Default"/>
            </w:pPr>
            <w:r w:rsidRPr="00864F5A">
              <w:t xml:space="preserve">Предмет 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pStyle w:val="Default"/>
            </w:pPr>
            <w:r w:rsidRPr="00864F5A">
              <w:t xml:space="preserve">Кол-во учащихся, сдававших ОГЭ по предмету 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pStyle w:val="Default"/>
            </w:pPr>
            <w:r w:rsidRPr="00864F5A">
              <w:t xml:space="preserve">Кол </w:t>
            </w:r>
            <w:proofErr w:type="gramStart"/>
            <w:r w:rsidRPr="00864F5A">
              <w:t>-в</w:t>
            </w:r>
            <w:proofErr w:type="gramEnd"/>
            <w:r w:rsidRPr="00864F5A">
              <w:t xml:space="preserve">о учащихся, сдавших ОГЭ по предмету  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pStyle w:val="Default"/>
            </w:pPr>
            <w:r w:rsidRPr="00864F5A">
              <w:t xml:space="preserve">Кол </w:t>
            </w:r>
            <w:proofErr w:type="gramStart"/>
            <w:r w:rsidRPr="00864F5A">
              <w:t>-в</w:t>
            </w:r>
            <w:proofErr w:type="gramEnd"/>
            <w:r w:rsidRPr="00864F5A">
              <w:t xml:space="preserve">о учащихся, не сдавших ОГЭ по предмету 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pStyle w:val="Default"/>
            </w:pPr>
            <w:r w:rsidRPr="00864F5A">
              <w:t xml:space="preserve">Средний балл ОГЭ-2020 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Средний балл ОГЭ-2022</w:t>
            </w:r>
          </w:p>
        </w:tc>
      </w:tr>
      <w:tr w:rsidR="00371776" w:rsidRPr="00864F5A" w:rsidTr="00371776">
        <w:tc>
          <w:tcPr>
            <w:tcW w:w="2251" w:type="dxa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3,9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4,2</w:t>
            </w:r>
          </w:p>
        </w:tc>
      </w:tr>
      <w:tr w:rsidR="00371776" w:rsidRPr="00864F5A" w:rsidTr="00371776">
        <w:tc>
          <w:tcPr>
            <w:tcW w:w="2251" w:type="dxa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3,4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3,8</w:t>
            </w:r>
          </w:p>
        </w:tc>
      </w:tr>
      <w:tr w:rsidR="00371776" w:rsidRPr="00864F5A" w:rsidTr="00371776">
        <w:tc>
          <w:tcPr>
            <w:tcW w:w="2251" w:type="dxa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3,6</w:t>
            </w:r>
          </w:p>
        </w:tc>
      </w:tr>
      <w:tr w:rsidR="00371776" w:rsidRPr="00864F5A" w:rsidTr="00371776">
        <w:tc>
          <w:tcPr>
            <w:tcW w:w="2251" w:type="dxa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3,1</w:t>
            </w:r>
          </w:p>
        </w:tc>
      </w:tr>
      <w:tr w:rsidR="00371776" w:rsidRPr="00864F5A" w:rsidTr="00371776">
        <w:tc>
          <w:tcPr>
            <w:tcW w:w="2251" w:type="dxa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1776" w:rsidRPr="00864F5A" w:rsidRDefault="00371776" w:rsidP="00864F5A">
            <w:pPr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71776" w:rsidRPr="00864F5A" w:rsidRDefault="00371776" w:rsidP="00864F5A">
            <w:pPr>
              <w:jc w:val="center"/>
              <w:rPr>
                <w:sz w:val="24"/>
                <w:szCs w:val="24"/>
              </w:rPr>
            </w:pPr>
            <w:r w:rsidRPr="00864F5A">
              <w:rPr>
                <w:sz w:val="24"/>
                <w:szCs w:val="24"/>
              </w:rPr>
              <w:t>3</w:t>
            </w:r>
          </w:p>
        </w:tc>
      </w:tr>
    </w:tbl>
    <w:p w:rsidR="00F70E99" w:rsidRPr="00864F5A" w:rsidRDefault="00F70E99" w:rsidP="00864F5A">
      <w:pPr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71776" w:rsidRPr="00864F5A" w:rsidRDefault="00371776" w:rsidP="00864F5A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864F5A">
        <w:rPr>
          <w:rFonts w:ascii="Times New Roman" w:hAnsi="Times New Roman" w:cs="Times New Roman"/>
          <w:b/>
          <w:i/>
          <w:sz w:val="20"/>
        </w:rPr>
        <w:t>Итоги ОГЭ 2022</w:t>
      </w:r>
    </w:p>
    <w:tbl>
      <w:tblPr>
        <w:tblW w:w="0" w:type="auto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4"/>
        <w:gridCol w:w="2244"/>
        <w:gridCol w:w="1020"/>
        <w:gridCol w:w="506"/>
        <w:gridCol w:w="533"/>
        <w:gridCol w:w="504"/>
        <w:gridCol w:w="376"/>
        <w:gridCol w:w="1150"/>
        <w:gridCol w:w="882"/>
      </w:tblGrid>
      <w:tr w:rsidR="00371776" w:rsidRPr="00864F5A" w:rsidTr="00371776">
        <w:trPr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 xml:space="preserve">Предмет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 xml:space="preserve">Учитель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Оценки за ОГЭ</w:t>
            </w:r>
          </w:p>
        </w:tc>
      </w:tr>
      <w:tr w:rsidR="00371776" w:rsidRPr="00864F5A" w:rsidTr="00371776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Обученность</w:t>
            </w:r>
            <w:proofErr w:type="spellEnd"/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,</w:t>
            </w:r>
          </w:p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 xml:space="preserve">%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Качество,</w:t>
            </w:r>
          </w:p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 xml:space="preserve">% </w:t>
            </w:r>
          </w:p>
        </w:tc>
      </w:tr>
      <w:tr w:rsidR="00371776" w:rsidRPr="00864F5A" w:rsidTr="00371776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Бледных В.А.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76</w:t>
            </w:r>
          </w:p>
        </w:tc>
      </w:tr>
      <w:tr w:rsidR="00371776" w:rsidRPr="00864F5A" w:rsidTr="00371776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Магомедова М.Х.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65</w:t>
            </w:r>
          </w:p>
        </w:tc>
      </w:tr>
      <w:tr w:rsidR="00371776" w:rsidRPr="00864F5A" w:rsidTr="00371776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Кокозова</w:t>
            </w:r>
            <w:proofErr w:type="spellEnd"/>
            <w:r w:rsidRPr="00864F5A">
              <w:rPr>
                <w:rFonts w:ascii="Times New Roman" w:hAnsi="Times New Roman" w:cs="Times New Roman"/>
                <w:sz w:val="16"/>
                <w:szCs w:val="18"/>
              </w:rPr>
              <w:t xml:space="preserve"> А.А.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59</w:t>
            </w:r>
          </w:p>
        </w:tc>
      </w:tr>
      <w:tr w:rsidR="00371776" w:rsidRPr="00864F5A" w:rsidTr="00371776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Изотова В.А.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</w:tr>
      <w:tr w:rsidR="00371776" w:rsidRPr="00864F5A" w:rsidTr="00371776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Химия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Изотова В.А.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6" w:rsidRPr="00864F5A" w:rsidRDefault="00371776" w:rsidP="0086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4F5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</w:tr>
    </w:tbl>
    <w:p w:rsidR="00371776" w:rsidRPr="00864F5A" w:rsidRDefault="00371776" w:rsidP="00864F5A">
      <w:pPr>
        <w:pStyle w:val="Default"/>
        <w:rPr>
          <w:sz w:val="28"/>
          <w:szCs w:val="28"/>
        </w:rPr>
      </w:pPr>
    </w:p>
    <w:p w:rsidR="00371776" w:rsidRPr="00864F5A" w:rsidRDefault="00371776" w:rsidP="00864F5A">
      <w:pPr>
        <w:pStyle w:val="Default"/>
        <w:rPr>
          <w:sz w:val="28"/>
          <w:szCs w:val="28"/>
        </w:rPr>
      </w:pPr>
    </w:p>
    <w:p w:rsidR="00371776" w:rsidRPr="00864F5A" w:rsidRDefault="00371776" w:rsidP="00864F5A">
      <w:pPr>
        <w:pStyle w:val="Default"/>
        <w:rPr>
          <w:sz w:val="28"/>
          <w:szCs w:val="28"/>
        </w:rPr>
      </w:pPr>
      <w:r w:rsidRPr="00864F5A">
        <w:rPr>
          <w:noProof/>
          <w:sz w:val="28"/>
          <w:szCs w:val="28"/>
        </w:rPr>
        <w:drawing>
          <wp:inline distT="0" distB="0" distL="0" distR="0">
            <wp:extent cx="3908895" cy="2488758"/>
            <wp:effectExtent l="19050" t="0" r="15405" b="6792"/>
            <wp:docPr id="5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0E99" w:rsidRPr="00864F5A" w:rsidRDefault="00F70E99" w:rsidP="00864F5A">
      <w:pPr>
        <w:pStyle w:val="Default"/>
        <w:rPr>
          <w:sz w:val="28"/>
          <w:szCs w:val="28"/>
        </w:rPr>
      </w:pPr>
    </w:p>
    <w:p w:rsidR="00F70E99" w:rsidRPr="00864F5A" w:rsidRDefault="00F70E99" w:rsidP="00864F5A">
      <w:pPr>
        <w:pStyle w:val="Default"/>
        <w:rPr>
          <w:sz w:val="28"/>
          <w:szCs w:val="28"/>
        </w:rPr>
      </w:pPr>
    </w:p>
    <w:p w:rsidR="00F70E99" w:rsidRPr="00864F5A" w:rsidRDefault="00F70E99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Активность и результативность участия в олимпиадах</w:t>
      </w:r>
    </w:p>
    <w:p w:rsidR="00F70E99" w:rsidRPr="00864F5A" w:rsidRDefault="00F70E99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На школьном этапе состоялось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133</w:t>
      </w: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 участий</w:t>
      </w:r>
      <w:proofErr w:type="gramStart"/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 .</w:t>
      </w:r>
      <w:proofErr w:type="gramEnd"/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итогам школьного этапа определились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18 </w:t>
      </w: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победителей и призеров. </w:t>
      </w:r>
    </w:p>
    <w:tbl>
      <w:tblPr>
        <w:tblW w:w="9087" w:type="dxa"/>
        <w:tblInd w:w="93" w:type="dxa"/>
        <w:tblLook w:val="04A0"/>
      </w:tblPr>
      <w:tblGrid>
        <w:gridCol w:w="890"/>
        <w:gridCol w:w="865"/>
        <w:gridCol w:w="1481"/>
        <w:gridCol w:w="1988"/>
        <w:gridCol w:w="1880"/>
        <w:gridCol w:w="1983"/>
      </w:tblGrid>
      <w:tr w:rsidR="00F70E99" w:rsidRPr="00864F5A" w:rsidTr="00E4668E">
        <w:trPr>
          <w:trHeight w:val="990"/>
        </w:trPr>
        <w:tc>
          <w:tcPr>
            <w:tcW w:w="1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обучающихся </w:t>
            </w: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(чел.)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*</w:t>
            </w:r>
          </w:p>
        </w:tc>
      </w:tr>
      <w:tr w:rsidR="00F70E99" w:rsidRPr="00864F5A" w:rsidTr="00E4668E">
        <w:trPr>
          <w:trHeight w:val="330"/>
        </w:trPr>
        <w:tc>
          <w:tcPr>
            <w:tcW w:w="1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E99" w:rsidRPr="00864F5A" w:rsidTr="00E4668E">
        <w:trPr>
          <w:trHeight w:val="276"/>
        </w:trPr>
        <w:tc>
          <w:tcPr>
            <w:tcW w:w="1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E99" w:rsidRPr="00864F5A" w:rsidTr="00E4668E">
        <w:trPr>
          <w:trHeight w:val="276"/>
        </w:trPr>
        <w:tc>
          <w:tcPr>
            <w:tcW w:w="1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участников ШЭ (чел.) 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победителей и призеров ШЭ (чел.)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 ШЭ (чел.) *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 и призеров ШЭ (чел.)</w:t>
            </w:r>
          </w:p>
        </w:tc>
      </w:tr>
      <w:tr w:rsidR="00F70E99" w:rsidRPr="00864F5A" w:rsidTr="00E4668E">
        <w:trPr>
          <w:trHeight w:val="66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4-11 класс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класс 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E99" w:rsidRPr="00864F5A" w:rsidTr="00E4668E">
        <w:trPr>
          <w:trHeight w:val="34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E99" w:rsidRPr="00864F5A" w:rsidTr="00E4668E">
        <w:trPr>
          <w:trHeight w:val="231"/>
        </w:trPr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675A"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675A"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70E99" w:rsidRPr="00864F5A" w:rsidRDefault="00F70E99" w:rsidP="00864F5A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tbl>
      <w:tblPr>
        <w:tblW w:w="9434" w:type="dxa"/>
        <w:tblInd w:w="93" w:type="dxa"/>
        <w:tblLook w:val="04A0"/>
      </w:tblPr>
      <w:tblGrid>
        <w:gridCol w:w="1887"/>
        <w:gridCol w:w="960"/>
        <w:gridCol w:w="960"/>
        <w:gridCol w:w="954"/>
        <w:gridCol w:w="945"/>
        <w:gridCol w:w="937"/>
        <w:gridCol w:w="929"/>
        <w:gridCol w:w="921"/>
        <w:gridCol w:w="941"/>
      </w:tblGrid>
      <w:tr w:rsidR="00F70E99" w:rsidRPr="00864F5A" w:rsidTr="00E4668E">
        <w:trPr>
          <w:trHeight w:val="390"/>
        </w:trPr>
        <w:tc>
          <w:tcPr>
            <w:tcW w:w="943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 участников школьного этапа Олимпиады </w:t>
            </w:r>
          </w:p>
        </w:tc>
      </w:tr>
      <w:tr w:rsidR="00F70E99" w:rsidRPr="00864F5A" w:rsidTr="00E4668E">
        <w:trPr>
          <w:trHeight w:val="390"/>
        </w:trPr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70E99" w:rsidRPr="00864F5A" w:rsidTr="00E4668E">
        <w:trPr>
          <w:trHeight w:val="39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0E99" w:rsidRPr="00864F5A" w:rsidRDefault="00F70E9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F70E99" w:rsidRPr="00864F5A" w:rsidRDefault="00F70E99" w:rsidP="00864F5A">
      <w:pPr>
        <w:pStyle w:val="a3"/>
        <w:spacing w:before="0" w:beforeAutospacing="0" w:after="73" w:afterAutospacing="0"/>
        <w:rPr>
          <w:color w:val="222222"/>
        </w:rPr>
      </w:pPr>
    </w:p>
    <w:p w:rsidR="00F70E99" w:rsidRPr="00864F5A" w:rsidRDefault="00F70E99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t>Количество участников школьного этапа по предметам</w:t>
      </w:r>
    </w:p>
    <w:tbl>
      <w:tblPr>
        <w:tblW w:w="9304" w:type="dxa"/>
        <w:tblInd w:w="-885" w:type="dxa"/>
        <w:tblLook w:val="04A0"/>
      </w:tblPr>
      <w:tblGrid>
        <w:gridCol w:w="709"/>
        <w:gridCol w:w="2235"/>
        <w:gridCol w:w="514"/>
        <w:gridCol w:w="567"/>
        <w:gridCol w:w="552"/>
        <w:gridCol w:w="506"/>
        <w:gridCol w:w="567"/>
        <w:gridCol w:w="506"/>
        <w:gridCol w:w="506"/>
        <w:gridCol w:w="520"/>
        <w:gridCol w:w="506"/>
        <w:gridCol w:w="506"/>
        <w:gridCol w:w="506"/>
        <w:gridCol w:w="604"/>
      </w:tblGrid>
      <w:tr w:rsidR="00F70E99" w:rsidRPr="00864F5A" w:rsidTr="00E4668E">
        <w:trPr>
          <w:cantSplit/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Литература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 культура</w:t>
            </w:r>
          </w:p>
        </w:tc>
      </w:tr>
      <w:tr w:rsidR="00F70E99" w:rsidRPr="00864F5A" w:rsidTr="00E4668E">
        <w:trPr>
          <w:cantSplit/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0E99" w:rsidRPr="00864F5A" w:rsidTr="00E4668E">
        <w:trPr>
          <w:cantSplit/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E99" w:rsidRPr="00864F5A" w:rsidTr="00E4668E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0E99" w:rsidRPr="00864F5A" w:rsidTr="00E4668E">
        <w:trPr>
          <w:cantSplit/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3A675A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796073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9" w:rsidRPr="00864F5A" w:rsidTr="00E4668E">
        <w:trPr>
          <w:cantSplit/>
          <w:trHeight w:val="2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99" w:rsidRPr="00864F5A" w:rsidRDefault="00F70E9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0E99" w:rsidRPr="00864F5A" w:rsidRDefault="00F70E99" w:rsidP="00864F5A">
      <w:pPr>
        <w:pStyle w:val="Default"/>
        <w:rPr>
          <w:sz w:val="28"/>
          <w:szCs w:val="28"/>
        </w:rPr>
      </w:pPr>
    </w:p>
    <w:p w:rsidR="00796073" w:rsidRPr="00864F5A" w:rsidRDefault="00796073" w:rsidP="00864F5A">
      <w:pPr>
        <w:pStyle w:val="Default"/>
        <w:rPr>
          <w:sz w:val="28"/>
          <w:szCs w:val="28"/>
        </w:rPr>
      </w:pPr>
      <w:r w:rsidRPr="00864F5A">
        <w:rPr>
          <w:sz w:val="28"/>
          <w:szCs w:val="28"/>
        </w:rPr>
        <w:t xml:space="preserve">Муниципальный этап </w:t>
      </w:r>
      <w:proofErr w:type="spellStart"/>
      <w:r w:rsidRPr="00864F5A">
        <w:rPr>
          <w:sz w:val="28"/>
          <w:szCs w:val="28"/>
        </w:rPr>
        <w:t>ВсОШ</w:t>
      </w:r>
      <w:proofErr w:type="spellEnd"/>
      <w:r w:rsidRPr="00864F5A">
        <w:rPr>
          <w:sz w:val="28"/>
          <w:szCs w:val="28"/>
        </w:rPr>
        <w:t xml:space="preserve"> 2022</w:t>
      </w:r>
    </w:p>
    <w:p w:rsidR="00796073" w:rsidRPr="00864F5A" w:rsidRDefault="00796073" w:rsidP="00864F5A">
      <w:pPr>
        <w:pStyle w:val="Default"/>
        <w:rPr>
          <w:sz w:val="28"/>
          <w:szCs w:val="28"/>
        </w:rPr>
      </w:pPr>
    </w:p>
    <w:tbl>
      <w:tblPr>
        <w:tblW w:w="9039" w:type="dxa"/>
        <w:tblInd w:w="93" w:type="dxa"/>
        <w:tblLook w:val="04A0"/>
      </w:tblPr>
      <w:tblGrid>
        <w:gridCol w:w="1840"/>
        <w:gridCol w:w="916"/>
        <w:gridCol w:w="2011"/>
        <w:gridCol w:w="2442"/>
        <w:gridCol w:w="1830"/>
      </w:tblGrid>
      <w:tr w:rsidR="006F0B09" w:rsidRPr="00864F5A" w:rsidTr="006F0B09">
        <w:trPr>
          <w:trHeight w:val="375"/>
        </w:trPr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участников муниципального этапа олимпиады</w:t>
            </w:r>
          </w:p>
        </w:tc>
      </w:tr>
      <w:tr w:rsidR="006F0B09" w:rsidRPr="00864F5A" w:rsidTr="006F0B09">
        <w:trPr>
          <w:trHeight w:val="375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0B09" w:rsidRPr="00864F5A" w:rsidTr="006F0B09">
        <w:trPr>
          <w:trHeight w:val="7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F0B09" w:rsidRPr="00864F5A" w:rsidTr="006F0B0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Цепа Н.Я.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21.11.2022</w:t>
            </w:r>
          </w:p>
        </w:tc>
      </w:tr>
      <w:tr w:rsidR="006F0B09" w:rsidRPr="00864F5A" w:rsidTr="00174A9C">
        <w:trPr>
          <w:trHeight w:val="113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ОБЖ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Коломейцева</w:t>
            </w:r>
            <w:proofErr w:type="spellEnd"/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18.11.2022</w:t>
            </w:r>
          </w:p>
        </w:tc>
      </w:tr>
      <w:tr w:rsidR="006F0B09" w:rsidRPr="00864F5A" w:rsidTr="006F0B09">
        <w:trPr>
          <w:trHeight w:val="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0B09" w:rsidRPr="00864F5A" w:rsidTr="00832BD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Изотова В.А.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22.11.2022</w:t>
            </w:r>
          </w:p>
        </w:tc>
      </w:tr>
      <w:tr w:rsidR="006F0B09" w:rsidRPr="00864F5A" w:rsidTr="00832BD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0B09" w:rsidRPr="00864F5A" w:rsidTr="00832BD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0B09" w:rsidRPr="00864F5A" w:rsidTr="006F0B0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Цепа Н.Я.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09" w:rsidRPr="00864F5A" w:rsidRDefault="006F0B09" w:rsidP="00864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23.11.2022</w:t>
            </w:r>
          </w:p>
        </w:tc>
      </w:tr>
    </w:tbl>
    <w:p w:rsidR="00F70E99" w:rsidRPr="00864F5A" w:rsidRDefault="00F70E99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F0B09" w:rsidRPr="00864F5A" w:rsidRDefault="00E03CED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4F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Достижения </w:t>
      </w:r>
    </w:p>
    <w:p w:rsidR="00E03CED" w:rsidRPr="00864F5A" w:rsidRDefault="00E03CED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795" w:type="dxa"/>
        <w:tblInd w:w="-644" w:type="dxa"/>
        <w:tblLook w:val="04A0"/>
      </w:tblPr>
      <w:tblGrid>
        <w:gridCol w:w="709"/>
        <w:gridCol w:w="2437"/>
        <w:gridCol w:w="1027"/>
        <w:gridCol w:w="2762"/>
        <w:gridCol w:w="2860"/>
      </w:tblGrid>
      <w:tr w:rsidR="006F0B09" w:rsidRPr="00864F5A" w:rsidTr="006F0B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B09" w:rsidRPr="00864F5A" w:rsidRDefault="006F0B09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E03CED" w:rsidRPr="00864F5A" w:rsidTr="00731D7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Щурова</w:t>
            </w:r>
            <w:proofErr w:type="spellEnd"/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 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3CED" w:rsidRPr="00864F5A" w:rsidRDefault="00E03CED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lang w:eastAsia="ru-RU"/>
              </w:rPr>
              <w:t>Цепа Надежда Яковлевна</w:t>
            </w:r>
          </w:p>
        </w:tc>
      </w:tr>
      <w:tr w:rsidR="00E03CED" w:rsidRPr="00864F5A" w:rsidTr="00731D74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ED" w:rsidRPr="00864F5A" w:rsidRDefault="00E03CED" w:rsidP="0086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3CED" w:rsidRPr="00864F5A" w:rsidRDefault="00E03CED" w:rsidP="0086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F5A">
              <w:rPr>
                <w:rFonts w:ascii="Times New Roman" w:eastAsia="Times New Roman" w:hAnsi="Times New Roman" w:cs="Times New Roman"/>
                <w:lang w:eastAsia="ru-RU"/>
              </w:rPr>
              <w:t>Цепа Надежда Яковлевна</w:t>
            </w:r>
          </w:p>
        </w:tc>
      </w:tr>
    </w:tbl>
    <w:p w:rsidR="006F0B09" w:rsidRPr="00864F5A" w:rsidRDefault="006F0B09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7BB6" w:rsidRPr="00864F5A" w:rsidRDefault="00087BB6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7BB6" w:rsidRPr="00864F5A" w:rsidRDefault="00087BB6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4F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Информация МКОУ СОШ №10 </w:t>
      </w:r>
      <w:proofErr w:type="gramStart"/>
      <w:r w:rsidRPr="00864F5A">
        <w:rPr>
          <w:rFonts w:ascii="Times New Roman" w:eastAsia="Calibri" w:hAnsi="Times New Roman" w:cs="Times New Roman"/>
          <w:sz w:val="24"/>
          <w:szCs w:val="24"/>
          <w:lang w:eastAsia="zh-CN"/>
        </w:rPr>
        <w:t>х</w:t>
      </w:r>
      <w:proofErr w:type="gramEnd"/>
      <w:r w:rsidRPr="00864F5A">
        <w:rPr>
          <w:rFonts w:ascii="Times New Roman" w:eastAsia="Calibri" w:hAnsi="Times New Roman" w:cs="Times New Roman"/>
          <w:sz w:val="24"/>
          <w:szCs w:val="24"/>
          <w:lang w:eastAsia="zh-CN"/>
        </w:rPr>
        <w:t>. Перевальный  об участии в муниципальных, краевых и всероссийских конкурсах в  2022 году</w:t>
      </w:r>
    </w:p>
    <w:p w:rsidR="00087BB6" w:rsidRPr="00864F5A" w:rsidRDefault="00087BB6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4091"/>
        <w:gridCol w:w="3261"/>
        <w:gridCol w:w="1701"/>
      </w:tblGrid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№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Название мероприятия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Результат: занятое место, ФИО конкурсанта 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Примечание </w:t>
            </w:r>
          </w:p>
        </w:tc>
      </w:tr>
      <w:tr w:rsidR="00087BB6" w:rsidRPr="00864F5A" w:rsidTr="002B6FC1">
        <w:tc>
          <w:tcPr>
            <w:tcW w:w="9606" w:type="dxa"/>
            <w:gridSpan w:val="4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Муниципальный уровень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Онлай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н-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викторина «Достопримечательности Ставропольского края». 16.09.2022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Грамота 3 место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Салпагарова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Аделина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, 8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Калашникова Е.А.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2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Районный этап заочного конкурса «Малая родина: природа, культура, этнос»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.(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Номинация «Этно- экологическая журналистика». 25.11.2022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Сертификат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Семенов Исмаил, 7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Семенова Р.Р.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3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Окружной отборочный этап 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XXX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Ставропольского краевого фестивал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я-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конкурса краевой песни»Солдатский конверт -2023», 02.12.2022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Диплом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Богатырева Алина, 6 класс.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Мустафаева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Софият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5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Учитель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Аджигабулова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М.М.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4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Муниципальный этап Всероссийского конкурсы сочинений  «Без срока давности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»в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2021/2022 учебном году.17.01.2022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Грамота. 2 место.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Шереметова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Валерия, 5а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Грамота 3 место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Кулишова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Лидия, 9 класс.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Грамота участника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Чернышева Валерия, 11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Бледных В.А.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5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Муниципальный этап Всероссийского конкурсы сочинений в 2021/2022 учебном году.04.02.2022</w:t>
            </w:r>
            <w:proofErr w:type="gramEnd"/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Диплом участника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Чернышева Валерия, 11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Бледных В.А.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6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Соревнование по армрестлингу и гиревому спорту среди учащихся образовательных учреждений Минераловодского городского округа, посвященное Дню вывода Советских войск из Афганистана. 10.02.2022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Грамота, 1 место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Бисиев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Мовсар, 8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Грамота,2 место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Салпагаров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Ислам, 10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Коломейцева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Д.Б.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7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Конкурс на лучшее «Письмо Полицейскому Деду Морозу» на тему: «Какие хорошие поступки я совершил в 2022 году»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Благодарственное письмо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Демьяненко Алина 4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Демьяненко В.А.</w:t>
            </w:r>
          </w:p>
        </w:tc>
      </w:tr>
      <w:tr w:rsidR="00087BB6" w:rsidRPr="00864F5A" w:rsidTr="002B6FC1">
        <w:tc>
          <w:tcPr>
            <w:tcW w:w="9606" w:type="dxa"/>
            <w:gridSpan w:val="4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lastRenderedPageBreak/>
              <w:t>Региональный уровень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Краевая комплексная олимпиада четвероклассников «Старт», 09.04.2022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Свидетельство.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Рисухина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Виктория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Мустафаева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Софият</w:t>
            </w:r>
            <w:proofErr w:type="spellEnd"/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Корбут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Кира, 4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Учитель Калашникова Е.А.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2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Окружной этап Всероссийского конкурса рисунка «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Эколят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друзья и защитники Природы!» 15.11.2022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Диплом лауреата 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zh-CN"/>
              </w:rPr>
              <w:t>II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степени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Колесниченко Анастасия, 3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Диплом участника Семенов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Мухаммат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, 3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Учитель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Аджигабулова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М.М.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3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Окружной этап Краевой Олимпиады среди младших школьников, посвященной Году культурного наследия народов России. 14.12.2022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Диплом 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zh-CN"/>
              </w:rPr>
              <w:t>II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место Богатырев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М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услим, 2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Диплом 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zh-CN"/>
              </w:rPr>
              <w:t>II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место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Криничная Ангелина, 3 класс.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zh-CN"/>
              </w:rPr>
              <w:t>III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место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Кулишов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Андрей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Учитель 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Асевова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Н.Н.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Аджигабулова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М.М.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4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Краевой конкурс инновационных форм проведения классных часов «Воспитывать, удивляя», 2022 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Коломейцева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 xml:space="preserve"> Д.Б.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Магомедова М.Х.,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Дьяченко О.Ю.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87BB6" w:rsidRPr="00864F5A" w:rsidTr="002B6FC1">
        <w:tc>
          <w:tcPr>
            <w:tcW w:w="9606" w:type="dxa"/>
            <w:gridSpan w:val="4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Всероссийский уровень</w:t>
            </w:r>
          </w:p>
        </w:tc>
      </w:tr>
      <w:tr w:rsidR="00087BB6" w:rsidRPr="00864F5A" w:rsidTr="002B6FC1">
        <w:trPr>
          <w:trHeight w:val="756"/>
        </w:trPr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Акция «Большой этнографический диктант</w:t>
            </w:r>
            <w:r w:rsidRPr="00864F5A">
              <w:rPr>
                <w:rFonts w:ascii="YS Text" w:eastAsia="Times New Roman" w:hAnsi="YS Text" w:cs="Times New Roman" w:hint="eastAsi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Сертификаты участников (31 чел)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87BB6" w:rsidRPr="00864F5A" w:rsidTr="002B6FC1">
        <w:trPr>
          <w:trHeight w:val="756"/>
        </w:trPr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2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864F5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864F5A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 xml:space="preserve"> Всероссийский конкурс рисунков по ГПД «Со световой наукой по зимним дорогам детства» 29.12.2023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Грамота лауреата 1  степени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Гаджиева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Сафият</w:t>
            </w:r>
            <w:proofErr w:type="spellEnd"/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Учитель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Аджигабулова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М.М.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3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Летней марафон Всероссийского чемпионата по финансовой грамотности и предпринимательству (сроки проведения 03-17 июня 2022 года)</w:t>
            </w:r>
            <w:proofErr w:type="gramEnd"/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Сертификаты  участников.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Команда: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Азьмухаматов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Р., 11класс 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Чернышева В.,11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Саралиева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Х., 7б 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Евгамуков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Д., 7б 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Исхаджиева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А., 10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Ложкина В., 10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Учитель Асанова А.А.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4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чтецов, посвященный 140 –</w:t>
            </w:r>
            <w:proofErr w:type="spellStart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К.И. Чуковского «Давайте, ребята, Чуковского читать!»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Ельцова Юлия, 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место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Богатырев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услим, 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место;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Оганян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Григор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место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Учитель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Асевова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Н.Н.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5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У  Олимпиада по финансовой грамотности.</w:t>
            </w:r>
          </w:p>
          <w:p w:rsidR="00087BB6" w:rsidRPr="00864F5A" w:rsidRDefault="00087BB6" w:rsidP="00864F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1-31.03.2022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Щурова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Александра, 7а класс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Салпагарова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А., 7а класс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Учитель Асанова А.А.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6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Ifte</w:t>
            </w:r>
            <w:proofErr w:type="spellEnd"/>
            <w:r w:rsidRPr="00864F5A">
              <w:rPr>
                <w:rFonts w:ascii="Times New Roman" w:hAnsi="Times New Roman" w:cs="Times New Roman"/>
                <w:sz w:val="20"/>
                <w:szCs w:val="20"/>
              </w:rPr>
              <w:t xml:space="preserve"> 2022. Исследовательский модуль: подготовка и сопровождение социологических исследований по вопросам трудностей в обучении. 25-27 мая 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Диплом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Аджигабулова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М.М.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7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F5A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864F5A">
              <w:rPr>
                <w:rFonts w:ascii="Times New Roman" w:hAnsi="Times New Roman"/>
                <w:sz w:val="20"/>
                <w:szCs w:val="20"/>
              </w:rPr>
              <w:t xml:space="preserve"> онлайн-зачет по финансовой грамотности. Декабрь 2022 года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Сертификат.</w:t>
            </w: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6 педагогов , 30 ученика и 3 родителя.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Асанова А..А.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8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rPr>
                <w:rFonts w:ascii="Times New Roman" w:hAnsi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Диктант  Победы» 2022 года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 участников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87BB6" w:rsidRPr="00864F5A" w:rsidTr="002B6FC1">
        <w:tc>
          <w:tcPr>
            <w:tcW w:w="9606" w:type="dxa"/>
            <w:gridSpan w:val="4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Международный уровень</w:t>
            </w:r>
          </w:p>
        </w:tc>
      </w:tr>
      <w:tr w:rsidR="00087BB6" w:rsidRPr="00864F5A" w:rsidTr="002B6FC1">
        <w:tc>
          <w:tcPr>
            <w:tcW w:w="553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4091" w:type="dxa"/>
          </w:tcPr>
          <w:p w:rsidR="00087BB6" w:rsidRPr="00864F5A" w:rsidRDefault="00087BB6" w:rsidP="00864F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Конкурс «Старт» по английскому языку</w:t>
            </w:r>
          </w:p>
          <w:p w:rsidR="00087BB6" w:rsidRPr="00864F5A" w:rsidRDefault="00087BB6" w:rsidP="00864F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F5A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26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Абдулмуслимова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Залина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3 клас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с-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Диплом 3 степени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Патрикеев Андрей 5 клас</w:t>
            </w:r>
            <w:proofErr w:type="gram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с-</w:t>
            </w:r>
            <w:proofErr w:type="gram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Сертификаь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участника</w:t>
            </w:r>
          </w:p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Шереметова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Валерия 5 класс_ Диплом 1 степени</w:t>
            </w:r>
          </w:p>
        </w:tc>
        <w:tc>
          <w:tcPr>
            <w:tcW w:w="1701" w:type="dxa"/>
          </w:tcPr>
          <w:p w:rsidR="00087BB6" w:rsidRPr="00864F5A" w:rsidRDefault="00087BB6" w:rsidP="00864F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Учитель </w:t>
            </w:r>
            <w:proofErr w:type="spellStart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Мирзоян</w:t>
            </w:r>
            <w:proofErr w:type="spellEnd"/>
            <w:r w:rsidRPr="00864F5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Э.А.</w:t>
            </w:r>
          </w:p>
        </w:tc>
      </w:tr>
    </w:tbl>
    <w:p w:rsidR="00087BB6" w:rsidRPr="00864F5A" w:rsidRDefault="00087BB6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7BB6" w:rsidRPr="00864F5A" w:rsidRDefault="00087BB6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668E" w:rsidRPr="00864F5A" w:rsidRDefault="00E4668E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668E" w:rsidRPr="00864F5A" w:rsidRDefault="00E4668E" w:rsidP="00864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1776" w:rsidRPr="00864F5A" w:rsidRDefault="00371776" w:rsidP="00864F5A">
      <w:pPr>
        <w:pStyle w:val="a3"/>
        <w:spacing w:before="0" w:beforeAutospacing="0" w:after="73" w:afterAutospacing="0"/>
        <w:jc w:val="center"/>
        <w:rPr>
          <w:rStyle w:val="a4"/>
          <w:rFonts w:eastAsiaTheme="majorEastAsia"/>
          <w:color w:val="222222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rStyle w:val="a4"/>
          <w:rFonts w:eastAsiaTheme="majorEastAsia"/>
          <w:color w:val="222222"/>
        </w:rPr>
        <w:t>IV. Оценка организации учебного процесса</w:t>
      </w:r>
    </w:p>
    <w:p w:rsidR="000863A7" w:rsidRPr="00864F5A" w:rsidRDefault="000863A7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863A7" w:rsidRPr="00864F5A" w:rsidRDefault="000863A7" w:rsidP="00864F5A">
      <w:pPr>
        <w:pStyle w:val="a3"/>
        <w:spacing w:before="0" w:beforeAutospacing="0" w:after="73" w:afterAutospacing="0"/>
        <w:rPr>
          <w:rStyle w:val="fill"/>
          <w:iCs/>
          <w:color w:val="222222"/>
          <w:shd w:val="clear" w:color="auto" w:fill="FFFFCC"/>
        </w:rPr>
      </w:pPr>
      <w:r w:rsidRPr="00864F5A">
        <w:rPr>
          <w:rStyle w:val="fill"/>
          <w:iCs/>
          <w:color w:val="222222"/>
          <w:shd w:val="clear" w:color="auto" w:fill="FFFFCC"/>
        </w:rPr>
        <w:t>Образовательная деятельность в Школе осуществляется по пятидневной учебной неделе для 1-</w:t>
      </w:r>
      <w:r w:rsidR="00371776" w:rsidRPr="00864F5A">
        <w:rPr>
          <w:rStyle w:val="fill"/>
          <w:iCs/>
          <w:color w:val="222222"/>
          <w:shd w:val="clear" w:color="auto" w:fill="FFFFCC"/>
        </w:rPr>
        <w:t>11</w:t>
      </w:r>
      <w:r w:rsidRPr="00864F5A">
        <w:rPr>
          <w:rStyle w:val="fill"/>
          <w:iCs/>
          <w:color w:val="222222"/>
          <w:shd w:val="clear" w:color="auto" w:fill="FFFFCC"/>
        </w:rPr>
        <w:t>х</w:t>
      </w:r>
      <w:r w:rsidR="00371776" w:rsidRPr="00864F5A">
        <w:rPr>
          <w:rStyle w:val="fill"/>
          <w:iCs/>
          <w:color w:val="222222"/>
          <w:shd w:val="clear" w:color="auto" w:fill="FFFFCC"/>
        </w:rPr>
        <w:t xml:space="preserve"> классов</w:t>
      </w:r>
      <w:r w:rsidRPr="00864F5A">
        <w:rPr>
          <w:rStyle w:val="fill"/>
          <w:iCs/>
          <w:color w:val="222222"/>
          <w:shd w:val="clear" w:color="auto" w:fill="FFFFCC"/>
        </w:rPr>
        <w:t>. Занятия проводятся в </w:t>
      </w:r>
      <w:r w:rsidR="00371776" w:rsidRPr="00864F5A">
        <w:rPr>
          <w:rStyle w:val="fill"/>
          <w:iCs/>
          <w:color w:val="222222"/>
          <w:shd w:val="clear" w:color="auto" w:fill="FFFFCC"/>
        </w:rPr>
        <w:t>одну</w:t>
      </w:r>
      <w:r w:rsidRPr="00864F5A">
        <w:rPr>
          <w:rStyle w:val="fill"/>
          <w:iCs/>
          <w:color w:val="222222"/>
          <w:shd w:val="clear" w:color="auto" w:fill="FFFFCC"/>
        </w:rPr>
        <w:t xml:space="preserve"> смен</w:t>
      </w:r>
      <w:r w:rsidR="00371776" w:rsidRPr="00864F5A">
        <w:rPr>
          <w:rStyle w:val="fill"/>
          <w:iCs/>
          <w:color w:val="222222"/>
          <w:shd w:val="clear" w:color="auto" w:fill="FFFFCC"/>
        </w:rPr>
        <w:t>у</w:t>
      </w:r>
      <w:r w:rsidRPr="00864F5A">
        <w:rPr>
          <w:rStyle w:val="fill"/>
          <w:iCs/>
          <w:color w:val="222222"/>
          <w:shd w:val="clear" w:color="auto" w:fill="FFFFCC"/>
        </w:rPr>
        <w:t>.</w:t>
      </w:r>
    </w:p>
    <w:p w:rsidR="00371776" w:rsidRPr="00864F5A" w:rsidRDefault="00371776" w:rsidP="00864F5A">
      <w:pPr>
        <w:pStyle w:val="a3"/>
        <w:spacing w:before="0" w:beforeAutospacing="0" w:after="73" w:afterAutospacing="0"/>
        <w:ind w:firstLine="708"/>
        <w:rPr>
          <w:color w:val="222222"/>
        </w:rPr>
      </w:pPr>
      <w:r w:rsidRPr="00864F5A">
        <w:rPr>
          <w:rStyle w:val="fill"/>
          <w:iCs/>
          <w:color w:val="222222"/>
          <w:shd w:val="clear" w:color="auto" w:fill="FFFFCC"/>
        </w:rPr>
        <w:t>С 01.05.2022 года в школе организовано изучение</w:t>
      </w:r>
      <w:r w:rsidR="00530435" w:rsidRPr="00864F5A">
        <w:rPr>
          <w:rStyle w:val="fill"/>
          <w:iCs/>
          <w:color w:val="222222"/>
          <w:shd w:val="clear" w:color="auto" w:fill="FFFFCC"/>
        </w:rPr>
        <w:t xml:space="preserve"> государственных символов России. В рабочие программы воспитания НОО, ООО и СОО включили общешкольное дел</w:t>
      </w:r>
      <w:proofErr w:type="gramStart"/>
      <w:r w:rsidR="00530435" w:rsidRPr="00864F5A">
        <w:rPr>
          <w:rStyle w:val="fill"/>
          <w:iCs/>
          <w:color w:val="222222"/>
          <w:shd w:val="clear" w:color="auto" w:fill="FFFFCC"/>
        </w:rPr>
        <w:t>о-</w:t>
      </w:r>
      <w:proofErr w:type="gramEnd"/>
      <w:r w:rsidR="00530435" w:rsidRPr="00864F5A">
        <w:rPr>
          <w:rStyle w:val="fill"/>
          <w:iCs/>
          <w:color w:val="222222"/>
          <w:shd w:val="clear" w:color="auto" w:fill="FFFFCC"/>
        </w:rPr>
        <w:t xml:space="preserve">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="00530435" w:rsidRPr="00864F5A">
        <w:rPr>
          <w:rStyle w:val="fill"/>
          <w:iCs/>
          <w:color w:val="222222"/>
          <w:shd w:val="clear" w:color="auto" w:fill="FFFFCC"/>
        </w:rPr>
        <w:t>Минпросвещения</w:t>
      </w:r>
      <w:proofErr w:type="spellEnd"/>
      <w:r w:rsidR="00530435" w:rsidRPr="00864F5A">
        <w:rPr>
          <w:rStyle w:val="fill"/>
          <w:iCs/>
          <w:color w:val="222222"/>
          <w:shd w:val="clear" w:color="auto" w:fill="FFFFCC"/>
        </w:rPr>
        <w:t xml:space="preserve"> России, изложенными в письме от 15.04.2022 № СК-295/06 и Стандартом от 06.06.2022.</w:t>
      </w:r>
    </w:p>
    <w:p w:rsidR="000863A7" w:rsidRPr="00864F5A" w:rsidRDefault="000863A7" w:rsidP="00864F5A">
      <w:pPr>
        <w:pStyle w:val="a3"/>
        <w:spacing w:before="0" w:beforeAutospacing="0" w:after="73" w:afterAutospacing="0"/>
        <w:ind w:firstLine="708"/>
        <w:rPr>
          <w:color w:val="222222"/>
        </w:rPr>
      </w:pPr>
      <w:r w:rsidRPr="00864F5A">
        <w:rPr>
          <w:color w:val="222222"/>
        </w:rPr>
        <w:t>Скорректировали ООП НОО в части рабочих программ по предметам «Окружающий мир» и «ОРКСЭ» – добавили темы по изучению государственных символов.</w:t>
      </w:r>
    </w:p>
    <w:p w:rsidR="000863A7" w:rsidRPr="00864F5A" w:rsidRDefault="000863A7" w:rsidP="00864F5A">
      <w:pPr>
        <w:pStyle w:val="a3"/>
        <w:spacing w:before="0" w:beforeAutospacing="0" w:after="73" w:afterAutospacing="0"/>
        <w:ind w:firstLine="708"/>
        <w:rPr>
          <w:color w:val="222222"/>
        </w:rPr>
      </w:pPr>
      <w:r w:rsidRPr="00864F5A">
        <w:rPr>
          <w:color w:val="222222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864F5A">
        <w:rPr>
          <w:color w:val="222222"/>
        </w:rPr>
        <w:t>госсимволике</w:t>
      </w:r>
      <w:proofErr w:type="spellEnd"/>
      <w:r w:rsidRPr="00864F5A">
        <w:rPr>
          <w:color w:val="222222"/>
        </w:rPr>
        <w:t>, истории ее развития.</w:t>
      </w:r>
    </w:p>
    <w:p w:rsidR="000863A7" w:rsidRPr="00864F5A" w:rsidRDefault="000863A7" w:rsidP="00864F5A">
      <w:pPr>
        <w:pStyle w:val="a3"/>
        <w:spacing w:before="0" w:beforeAutospacing="0" w:after="73" w:afterAutospacing="0"/>
        <w:ind w:firstLine="708"/>
        <w:rPr>
          <w:color w:val="222222"/>
        </w:rPr>
      </w:pPr>
      <w:r w:rsidRPr="00864F5A">
        <w:rPr>
          <w:color w:val="222222"/>
        </w:rPr>
        <w:t xml:space="preserve">Скорректировали ООП СОО в части рабочей программы по предмету «История» – расширили тему, связанную с изучением государственных символов, и добавили темы </w:t>
      </w:r>
      <w:proofErr w:type="gramStart"/>
      <w:r w:rsidRPr="00864F5A">
        <w:rPr>
          <w:color w:val="222222"/>
        </w:rPr>
        <w:t>индивидуальных проектов</w:t>
      </w:r>
      <w:proofErr w:type="gramEnd"/>
      <w:r w:rsidRPr="00864F5A">
        <w:rPr>
          <w:color w:val="222222"/>
        </w:rPr>
        <w:t xml:space="preserve">, позволяющих углубить знания о </w:t>
      </w:r>
      <w:proofErr w:type="spellStart"/>
      <w:r w:rsidRPr="00864F5A">
        <w:rPr>
          <w:color w:val="222222"/>
        </w:rPr>
        <w:t>госсимволике</w:t>
      </w:r>
      <w:proofErr w:type="spellEnd"/>
      <w:r w:rsidRPr="00864F5A">
        <w:rPr>
          <w:color w:val="222222"/>
        </w:rPr>
        <w:t>.</w:t>
      </w:r>
    </w:p>
    <w:p w:rsidR="000863A7" w:rsidRPr="00864F5A" w:rsidRDefault="000863A7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 xml:space="preserve">С сентября стали реализовывать курс внеурочной деятельности «Разговоры </w:t>
      </w:r>
      <w:proofErr w:type="gramStart"/>
      <w:r w:rsidRPr="00864F5A">
        <w:rPr>
          <w:color w:val="222222"/>
        </w:rPr>
        <w:t>о</w:t>
      </w:r>
      <w:proofErr w:type="gramEnd"/>
      <w:r w:rsidRPr="00864F5A">
        <w:rPr>
          <w:color w:val="222222"/>
        </w:rPr>
        <w:t xml:space="preserve"> важном» в соответствии с письмом </w:t>
      </w:r>
      <w:proofErr w:type="spellStart"/>
      <w:r w:rsidRPr="00864F5A">
        <w:rPr>
          <w:color w:val="222222"/>
        </w:rPr>
        <w:t>Минпросвещения</w:t>
      </w:r>
      <w:proofErr w:type="spellEnd"/>
      <w:r w:rsidRPr="00864F5A">
        <w:rPr>
          <w:color w:val="222222"/>
        </w:rPr>
        <w:t xml:space="preserve"> от 15.08.2022 № 03-1190.</w:t>
      </w:r>
    </w:p>
    <w:p w:rsidR="000863A7" w:rsidRPr="00864F5A" w:rsidRDefault="000863A7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> </w:t>
      </w:r>
    </w:p>
    <w:p w:rsidR="00CD0BC9" w:rsidRPr="00864F5A" w:rsidRDefault="00CD0BC9" w:rsidP="00864F5A">
      <w:pPr>
        <w:pStyle w:val="a3"/>
        <w:spacing w:before="0" w:beforeAutospacing="0" w:after="73" w:afterAutospacing="0"/>
        <w:jc w:val="center"/>
        <w:rPr>
          <w:rStyle w:val="a4"/>
          <w:rFonts w:eastAsiaTheme="majorEastAsia"/>
          <w:color w:val="222222"/>
        </w:rPr>
      </w:pPr>
    </w:p>
    <w:p w:rsidR="00CD0BC9" w:rsidRPr="00864F5A" w:rsidRDefault="00CD0BC9" w:rsidP="00864F5A">
      <w:pPr>
        <w:pStyle w:val="a3"/>
        <w:spacing w:before="0" w:beforeAutospacing="0" w:after="73" w:afterAutospacing="0"/>
        <w:jc w:val="center"/>
        <w:rPr>
          <w:rStyle w:val="a4"/>
          <w:rFonts w:eastAsiaTheme="majorEastAsia"/>
          <w:color w:val="222222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rStyle w:val="a4"/>
          <w:rFonts w:eastAsiaTheme="majorEastAsia"/>
          <w:color w:val="222222"/>
        </w:rPr>
        <w:t>V. Оценка востребованности выпускников</w:t>
      </w:r>
    </w:p>
    <w:tbl>
      <w:tblPr>
        <w:tblW w:w="5000" w:type="pct"/>
        <w:tblBorders>
          <w:top w:val="single" w:sz="2" w:space="0" w:color="222222"/>
          <w:left w:val="single" w:sz="2" w:space="0" w:color="222222"/>
          <w:bottom w:val="single" w:sz="2" w:space="0" w:color="222222"/>
          <w:right w:val="single" w:sz="2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496"/>
        <w:gridCol w:w="744"/>
        <w:gridCol w:w="744"/>
        <w:gridCol w:w="1492"/>
        <w:gridCol w:w="696"/>
        <w:gridCol w:w="949"/>
        <w:gridCol w:w="2184"/>
        <w:gridCol w:w="1439"/>
      </w:tblGrid>
      <w:tr w:rsidR="000863A7" w:rsidRPr="00864F5A" w:rsidTr="00CD0BC9">
        <w:tc>
          <w:tcPr>
            <w:tcW w:w="800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Год</w:t>
            </w:r>
          </w:p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выпуска</w:t>
            </w:r>
          </w:p>
        </w:tc>
        <w:tc>
          <w:tcPr>
            <w:tcW w:w="4071" w:type="dxa"/>
            <w:gridSpan w:val="4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Основная школа</w:t>
            </w:r>
          </w:p>
        </w:tc>
        <w:tc>
          <w:tcPr>
            <w:tcW w:w="4558" w:type="dxa"/>
            <w:gridSpan w:val="4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Средняя школа</w:t>
            </w:r>
          </w:p>
        </w:tc>
      </w:tr>
      <w:tr w:rsidR="00CD0BC9" w:rsidRPr="00864F5A" w:rsidTr="00CD0BC9">
        <w:tc>
          <w:tcPr>
            <w:tcW w:w="800" w:type="dxa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CD0BC9" w:rsidRPr="00864F5A" w:rsidRDefault="00CD0BC9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Всего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Перешли в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10-й класс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Школы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Перешли в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10-й класс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другой ОО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Поступили в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профессиональную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ОО</w:t>
            </w:r>
          </w:p>
        </w:tc>
        <w:tc>
          <w:tcPr>
            <w:tcW w:w="36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Всего</w:t>
            </w:r>
          </w:p>
        </w:tc>
        <w:tc>
          <w:tcPr>
            <w:tcW w:w="5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Поступили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 ВУЗ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Поступили в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профессиональную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ОО</w:t>
            </w:r>
          </w:p>
        </w:tc>
        <w:tc>
          <w:tcPr>
            <w:tcW w:w="115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Устроились</w:t>
            </w:r>
          </w:p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на работу</w:t>
            </w:r>
          </w:p>
        </w:tc>
      </w:tr>
      <w:tr w:rsidR="00CD0BC9" w:rsidRPr="00864F5A" w:rsidTr="00CD0BC9">
        <w:tc>
          <w:tcPr>
            <w:tcW w:w="80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2020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11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8</w:t>
            </w:r>
          </w:p>
        </w:tc>
        <w:tc>
          <w:tcPr>
            <w:tcW w:w="36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5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  <w:tr w:rsidR="00CD0BC9" w:rsidRPr="00864F5A" w:rsidTr="00CD0BC9">
        <w:tc>
          <w:tcPr>
            <w:tcW w:w="80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2021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12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4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</w:t>
            </w:r>
          </w:p>
        </w:tc>
        <w:tc>
          <w:tcPr>
            <w:tcW w:w="36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5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15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CD0BC9" w:rsidRPr="00864F5A" w:rsidTr="00CD0BC9">
        <w:tc>
          <w:tcPr>
            <w:tcW w:w="80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</w:p>
        </w:tc>
        <w:tc>
          <w:tcPr>
            <w:tcW w:w="5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17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869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12</w:t>
            </w:r>
          </w:p>
        </w:tc>
        <w:tc>
          <w:tcPr>
            <w:tcW w:w="369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7</w:t>
            </w:r>
          </w:p>
        </w:tc>
        <w:tc>
          <w:tcPr>
            <w:tcW w:w="503" w:type="pc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CD0BC9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5</w:t>
            </w:r>
          </w:p>
        </w:tc>
        <w:tc>
          <w:tcPr>
            <w:tcW w:w="176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115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D0BC9" w:rsidRPr="00864F5A" w:rsidRDefault="004068DA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0</w:t>
            </w:r>
          </w:p>
        </w:tc>
      </w:tr>
    </w:tbl>
    <w:p w:rsidR="004068DA" w:rsidRPr="00864F5A" w:rsidRDefault="004068DA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rStyle w:val="fill"/>
          <w:i/>
          <w:iCs/>
          <w:color w:val="222222"/>
          <w:shd w:val="clear" w:color="auto" w:fill="FFFFCC"/>
        </w:rPr>
        <w:t>В 2022 году увеличилось число выпускников 9-го класса, которые продолжили обучение в других общеобразовательных организациях региона. </w:t>
      </w:r>
      <w:r w:rsidR="004068DA" w:rsidRPr="00864F5A">
        <w:rPr>
          <w:color w:val="222222"/>
        </w:rPr>
        <w:t xml:space="preserve"> </w:t>
      </w:r>
      <w:r w:rsidRPr="00864F5A">
        <w:rPr>
          <w:color w:val="222222"/>
        </w:rPr>
        <w:t>Количество выпускников, поступающих в ВУЗ, </w:t>
      </w:r>
      <w:r w:rsidRPr="00864F5A">
        <w:rPr>
          <w:rStyle w:val="fill"/>
          <w:i/>
          <w:iCs/>
          <w:color w:val="222222"/>
          <w:shd w:val="clear" w:color="auto" w:fill="FFFFCC"/>
        </w:rPr>
        <w:t>стабильно растет по сравнению с общим количеством выпускников 11-го класса. В 2022 году прирост составил </w:t>
      </w:r>
      <w:r w:rsidR="004068DA" w:rsidRPr="00864F5A">
        <w:rPr>
          <w:rStyle w:val="fill"/>
          <w:i/>
          <w:iCs/>
          <w:color w:val="222222"/>
          <w:shd w:val="clear" w:color="auto" w:fill="FFFFCC"/>
        </w:rPr>
        <w:t>71</w:t>
      </w:r>
      <w:r w:rsidRPr="00864F5A">
        <w:rPr>
          <w:rStyle w:val="fill"/>
          <w:i/>
          <w:iCs/>
          <w:color w:val="222222"/>
          <w:shd w:val="clear" w:color="auto" w:fill="FFFFCC"/>
        </w:rPr>
        <w:t>% по сравнению с результатами 2021 года</w:t>
      </w:r>
      <w:r w:rsidR="004068DA" w:rsidRPr="00864F5A">
        <w:rPr>
          <w:rStyle w:val="fill"/>
          <w:i/>
          <w:iCs/>
          <w:color w:val="222222"/>
          <w:shd w:val="clear" w:color="auto" w:fill="FFFFCC"/>
        </w:rPr>
        <w:t>(50%)</w:t>
      </w:r>
      <w:r w:rsidRPr="00864F5A">
        <w:rPr>
          <w:rStyle w:val="fill"/>
          <w:i/>
          <w:iCs/>
          <w:color w:val="222222"/>
          <w:shd w:val="clear" w:color="auto" w:fill="FFFFCC"/>
        </w:rPr>
        <w:t>.</w:t>
      </w: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rStyle w:val="a4"/>
          <w:rFonts w:eastAsiaTheme="majorEastAsia"/>
          <w:color w:val="222222"/>
        </w:rPr>
      </w:pPr>
      <w:r w:rsidRPr="00864F5A">
        <w:rPr>
          <w:rStyle w:val="a4"/>
          <w:rFonts w:eastAsiaTheme="majorEastAsia"/>
          <w:color w:val="222222"/>
        </w:rPr>
        <w:t>VI. Оценка качества кадрового обеспечения</w:t>
      </w:r>
    </w:p>
    <w:p w:rsidR="00781F28" w:rsidRPr="00864F5A" w:rsidRDefault="00781F28" w:rsidP="00864F5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период </w:t>
      </w:r>
      <w:proofErr w:type="spellStart"/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самообследования</w:t>
      </w:r>
      <w:proofErr w:type="spellEnd"/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Школе</w:t>
      </w: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 работают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16 </w:t>
      </w: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педагогов, из них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  – внутренних совместителей. 11 педагогов имеют высшее образование, 5 – среднее профессиональное.  2 человека имеют среднее специальное образование и обучаются в Ставропольском государственном педагогическом институте. 1 педагог прошел профессиональную переподготовку</w:t>
      </w:r>
      <w:r w:rsidR="00544C01"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в СКИРО ПК и </w:t>
      </w:r>
      <w:proofErr w:type="gramStart"/>
      <w:r w:rsidR="00544C01"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ПРО</w:t>
      </w:r>
      <w:proofErr w:type="gramEnd"/>
      <w:r w:rsidR="00544C01"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В 2022 году аттестацию </w:t>
      </w:r>
      <w:r w:rsidR="00544C01"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на соответствие занимаемой должности 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прошли</w:t>
      </w:r>
      <w:r w:rsidR="00544C01"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4 человека</w:t>
      </w:r>
      <w:r w:rsidR="00544C01"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781F28" w:rsidRPr="00864F5A" w:rsidRDefault="00781F28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781F28" w:rsidRPr="00864F5A" w:rsidRDefault="00781F28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Основные принципы кадровой политики направлены:</w:t>
      </w:r>
    </w:p>
    <w:p w:rsidR="00781F28" w:rsidRPr="00864F5A" w:rsidRDefault="00781F28" w:rsidP="00864F5A">
      <w:pPr>
        <w:numPr>
          <w:ilvl w:val="0"/>
          <w:numId w:val="2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на сохранение, укрепление и развитие кадрового потенциала;</w:t>
      </w:r>
    </w:p>
    <w:p w:rsidR="00781F28" w:rsidRPr="00864F5A" w:rsidRDefault="00781F28" w:rsidP="00864F5A">
      <w:pPr>
        <w:numPr>
          <w:ilvl w:val="0"/>
          <w:numId w:val="2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781F28" w:rsidRPr="00864F5A" w:rsidRDefault="00781F28" w:rsidP="00864F5A">
      <w:pPr>
        <w:numPr>
          <w:ilvl w:val="0"/>
          <w:numId w:val="22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повышение уровня квалификации персонала.</w:t>
      </w:r>
    </w:p>
    <w:p w:rsidR="00781F28" w:rsidRPr="00864F5A" w:rsidRDefault="00781F28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81F28" w:rsidRPr="00864F5A" w:rsidRDefault="00781F28" w:rsidP="00864F5A">
      <w:pPr>
        <w:numPr>
          <w:ilvl w:val="0"/>
          <w:numId w:val="2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781F28" w:rsidRPr="00864F5A" w:rsidRDefault="00781F28" w:rsidP="00864F5A">
      <w:pPr>
        <w:numPr>
          <w:ilvl w:val="0"/>
          <w:numId w:val="2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781F28" w:rsidRPr="00864F5A" w:rsidRDefault="00781F28" w:rsidP="00864F5A">
      <w:pPr>
        <w:numPr>
          <w:ilvl w:val="0"/>
          <w:numId w:val="23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781F28" w:rsidRPr="00864F5A" w:rsidRDefault="00781F28" w:rsidP="00864F5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81F28" w:rsidRPr="00864F5A" w:rsidRDefault="00781F28" w:rsidP="00864F5A">
      <w:pPr>
        <w:pStyle w:val="a3"/>
        <w:spacing w:before="0" w:beforeAutospacing="0" w:after="73" w:afterAutospacing="0"/>
        <w:jc w:val="center"/>
        <w:rPr>
          <w:rStyle w:val="sfwc"/>
          <w:b/>
          <w:bCs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rStyle w:val="a4"/>
          <w:rFonts w:eastAsiaTheme="majorEastAsia"/>
          <w:color w:val="222222"/>
        </w:rPr>
        <w:t>VII. Оценка качества учебно-методического и библиотечно-информационного обеспечения</w:t>
      </w:r>
    </w:p>
    <w:p w:rsidR="00087BB6" w:rsidRPr="00864F5A" w:rsidRDefault="00087BB6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rStyle w:val="fill"/>
          <w:i/>
          <w:iCs/>
          <w:color w:val="222222"/>
          <w:shd w:val="clear" w:color="auto" w:fill="FFFFCC"/>
        </w:rPr>
        <w:t>Общая характеристика:</w:t>
      </w:r>
    </w:p>
    <w:p w:rsidR="00087BB6" w:rsidRPr="00864F5A" w:rsidRDefault="00087BB6" w:rsidP="00864F5A">
      <w:pPr>
        <w:numPr>
          <w:ilvl w:val="0"/>
          <w:numId w:val="11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4"/>
          <w:szCs w:val="24"/>
        </w:rPr>
      </w:pPr>
      <w:r w:rsidRPr="00864F5A"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t>объем библиотечного фонда — 18930 единиц;</w:t>
      </w:r>
    </w:p>
    <w:p w:rsidR="00087BB6" w:rsidRPr="00864F5A" w:rsidRDefault="00087BB6" w:rsidP="00864F5A">
      <w:pPr>
        <w:numPr>
          <w:ilvl w:val="0"/>
          <w:numId w:val="11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64F5A"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t>книгообеспеченность</w:t>
      </w:r>
      <w:proofErr w:type="spellEnd"/>
      <w:r w:rsidRPr="00864F5A"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t> — 100 процентов;</w:t>
      </w:r>
    </w:p>
    <w:p w:rsidR="00087BB6" w:rsidRPr="00864F5A" w:rsidRDefault="00087BB6" w:rsidP="00864F5A">
      <w:pPr>
        <w:numPr>
          <w:ilvl w:val="0"/>
          <w:numId w:val="11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4"/>
          <w:szCs w:val="24"/>
        </w:rPr>
      </w:pPr>
      <w:r w:rsidRPr="00864F5A"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t>обращаемость — 1510  единиц в год;</w:t>
      </w:r>
    </w:p>
    <w:p w:rsidR="00087BB6" w:rsidRPr="00864F5A" w:rsidRDefault="00087BB6" w:rsidP="00864F5A">
      <w:pPr>
        <w:numPr>
          <w:ilvl w:val="0"/>
          <w:numId w:val="11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4"/>
          <w:szCs w:val="24"/>
        </w:rPr>
      </w:pPr>
      <w:r w:rsidRPr="00864F5A"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  <w:t>объем учебного фонда — 9945 единица.</w:t>
      </w:r>
    </w:p>
    <w:p w:rsidR="00087BB6" w:rsidRPr="00864F5A" w:rsidRDefault="00087BB6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rStyle w:val="fill"/>
          <w:i/>
          <w:iCs/>
          <w:color w:val="222222"/>
          <w:shd w:val="clear" w:color="auto" w:fill="FFFFCC"/>
        </w:rPr>
        <w:lastRenderedPageBreak/>
        <w:t>Фонд библиотеки формируется за счет федерального, краевого бюджетов.</w:t>
      </w:r>
    </w:p>
    <w:p w:rsidR="00087BB6" w:rsidRPr="00864F5A" w:rsidRDefault="00087BB6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color w:val="222222"/>
        </w:rPr>
        <w:t>Состав фонда и его использование</w:t>
      </w:r>
    </w:p>
    <w:tbl>
      <w:tblPr>
        <w:tblW w:w="4701" w:type="pct"/>
        <w:jc w:val="center"/>
        <w:tblInd w:w="-1057" w:type="dxa"/>
        <w:tblBorders>
          <w:top w:val="single" w:sz="2" w:space="0" w:color="222222"/>
          <w:left w:val="single" w:sz="2" w:space="0" w:color="222222"/>
          <w:bottom w:val="single" w:sz="2" w:space="0" w:color="222222"/>
          <w:right w:val="single" w:sz="2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071"/>
        <w:gridCol w:w="2218"/>
        <w:gridCol w:w="2112"/>
      </w:tblGrid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7349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8985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 научная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B09" w:rsidRPr="00864F5A" w:rsidTr="006F0B09">
        <w:trPr>
          <w:jc w:val="center"/>
        </w:trPr>
        <w:tc>
          <w:tcPr>
            <w:tcW w:w="464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Общественно-политическая.</w:t>
            </w:r>
          </w:p>
        </w:tc>
        <w:tc>
          <w:tcPr>
            <w:tcW w:w="22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2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6F0B09" w:rsidRPr="00864F5A" w:rsidRDefault="006F0B09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87BB6" w:rsidRPr="00864F5A" w:rsidRDefault="00087BB6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 xml:space="preserve">Фонд библиотеки соответствует требованиям ФГОС, учебники фонда входят в федеральный перечень, утвержденный приказом </w:t>
      </w:r>
      <w:proofErr w:type="spellStart"/>
      <w:r w:rsidRPr="00864F5A">
        <w:rPr>
          <w:color w:val="222222"/>
        </w:rPr>
        <w:t>Минпросвещения</w:t>
      </w:r>
      <w:proofErr w:type="spellEnd"/>
      <w:r w:rsidRPr="00864F5A">
        <w:rPr>
          <w:color w:val="222222"/>
        </w:rPr>
        <w:t xml:space="preserve"> России от 21.09.2022 № 858.</w:t>
      </w:r>
    </w:p>
    <w:p w:rsidR="00087BB6" w:rsidRPr="00864F5A" w:rsidRDefault="00087BB6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>Средний уровень посещаемости библиотеки- 11 человек в день.</w:t>
      </w:r>
    </w:p>
    <w:p w:rsidR="00087BB6" w:rsidRPr="00864F5A" w:rsidRDefault="00087BB6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>На официальном сайте школы есть страница библиотеки с информацией о работе и проводимых мероприятиях библиотеки.</w:t>
      </w:r>
    </w:p>
    <w:p w:rsidR="00087BB6" w:rsidRPr="00864F5A" w:rsidRDefault="00087BB6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color w:val="222222"/>
        </w:rPr>
        <w:t>Оснащенность учебными пособиями достаточная.</w:t>
      </w:r>
      <w:r w:rsidR="00AE556E" w:rsidRPr="00864F5A">
        <w:rPr>
          <w:color w:val="222222"/>
        </w:rPr>
        <w:t xml:space="preserve"> Однако требуется дополнительное финансирование библиотеки на закупку периодических изданий и обновление фонда художественной литературы.</w:t>
      </w:r>
    </w:p>
    <w:p w:rsidR="00087BB6" w:rsidRPr="00864F5A" w:rsidRDefault="00087BB6" w:rsidP="00864F5A">
      <w:pPr>
        <w:pStyle w:val="a3"/>
        <w:spacing w:before="0" w:beforeAutospacing="0" w:after="73" w:afterAutospacing="0"/>
        <w:rPr>
          <w:rStyle w:val="fill"/>
          <w:i/>
          <w:iCs/>
          <w:color w:val="222222"/>
          <w:shd w:val="clear" w:color="auto" w:fill="FFFFCC"/>
        </w:rPr>
      </w:pPr>
    </w:p>
    <w:p w:rsidR="00087BB6" w:rsidRPr="00864F5A" w:rsidRDefault="00087BB6" w:rsidP="00864F5A">
      <w:pPr>
        <w:pStyle w:val="a3"/>
        <w:spacing w:before="0" w:beforeAutospacing="0" w:after="73" w:afterAutospacing="0"/>
        <w:jc w:val="center"/>
        <w:rPr>
          <w:rStyle w:val="sfwc"/>
          <w:b/>
          <w:bCs/>
        </w:rPr>
      </w:pPr>
      <w:r w:rsidRPr="00864F5A">
        <w:rPr>
          <w:rStyle w:val="a4"/>
          <w:rFonts w:eastAsiaTheme="majorEastAsia"/>
          <w:color w:val="222222"/>
        </w:rPr>
        <w:t>VIII. Оценка материально-технической базы</w:t>
      </w:r>
    </w:p>
    <w:p w:rsidR="00087BB6" w:rsidRPr="00864F5A" w:rsidRDefault="00087BB6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Материально-техническое обеспечение </w:t>
      </w: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Школы</w:t>
      </w: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</w:rPr>
        <w:t> позволяет реализовывать </w:t>
      </w: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 полной мере образовательные программы. </w:t>
      </w:r>
      <w:proofErr w:type="gramStart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Школе оборудованы 13 учебных кабинета, 13 из них оснащен современной мультимедийной техникой, в том числе:</w:t>
      </w:r>
      <w:proofErr w:type="gramEnd"/>
    </w:p>
    <w:p w:rsidR="00087BB6" w:rsidRPr="00864F5A" w:rsidRDefault="00087BB6" w:rsidP="00864F5A">
      <w:pPr>
        <w:numPr>
          <w:ilvl w:val="0"/>
          <w:numId w:val="28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физики;</w:t>
      </w:r>
    </w:p>
    <w:p w:rsidR="00087BB6" w:rsidRPr="00864F5A" w:rsidRDefault="00087BB6" w:rsidP="00864F5A">
      <w:pPr>
        <w:numPr>
          <w:ilvl w:val="0"/>
          <w:numId w:val="28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географии;</w:t>
      </w:r>
    </w:p>
    <w:p w:rsidR="00087BB6" w:rsidRPr="00864F5A" w:rsidRDefault="00087BB6" w:rsidP="00864F5A">
      <w:pPr>
        <w:numPr>
          <w:ilvl w:val="0"/>
          <w:numId w:val="28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русского языка;</w:t>
      </w:r>
    </w:p>
    <w:p w:rsidR="00087BB6" w:rsidRPr="00864F5A" w:rsidRDefault="00087BB6" w:rsidP="00864F5A">
      <w:pPr>
        <w:numPr>
          <w:ilvl w:val="0"/>
          <w:numId w:val="28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компьютерный класс;</w:t>
      </w:r>
    </w:p>
    <w:p w:rsidR="00087BB6" w:rsidRPr="00864F5A" w:rsidRDefault="00087BB6" w:rsidP="00864F5A">
      <w:pPr>
        <w:numPr>
          <w:ilvl w:val="0"/>
          <w:numId w:val="28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технологии;</w:t>
      </w:r>
    </w:p>
    <w:p w:rsidR="00087BB6" w:rsidRPr="00864F5A" w:rsidRDefault="00AE556E" w:rsidP="00864F5A">
      <w:pPr>
        <w:numPr>
          <w:ilvl w:val="0"/>
          <w:numId w:val="28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ОБЖ</w:t>
      </w:r>
      <w:r w:rsidR="00087BB6"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</w:p>
    <w:p w:rsidR="00087BB6" w:rsidRPr="00864F5A" w:rsidRDefault="00087BB6" w:rsidP="00864F5A">
      <w:pPr>
        <w:spacing w:after="0" w:line="240" w:lineRule="auto"/>
        <w:ind w:left="33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87BB6" w:rsidRPr="00864F5A" w:rsidRDefault="00087BB6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школе созданы условия для лиц с ОВЗ. Доступ к кабинетам на 1 этаже осуществляется через вход, оборудованный пандусом.</w:t>
      </w:r>
    </w:p>
    <w:p w:rsidR="00087BB6" w:rsidRPr="00864F5A" w:rsidRDefault="00087BB6" w:rsidP="00864F5A">
      <w:pPr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На Школе оборудованы спортивный и актовый залы. На первом этаже </w:t>
      </w:r>
      <w:proofErr w:type="gramStart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оборудованы</w:t>
      </w:r>
      <w:proofErr w:type="gramEnd"/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столовая и пищеблок.</w:t>
      </w:r>
    </w:p>
    <w:p w:rsidR="00087BB6" w:rsidRPr="00864F5A" w:rsidRDefault="00087BB6" w:rsidP="00864F5A">
      <w:pPr>
        <w:numPr>
          <w:ilvl w:val="0"/>
          <w:numId w:val="14"/>
        </w:numPr>
        <w:spacing w:after="0" w:line="240" w:lineRule="auto"/>
        <w:ind w:left="132"/>
        <w:rPr>
          <w:rFonts w:ascii="Times New Roman" w:hAnsi="Times New Roman" w:cs="Times New Roman"/>
          <w:color w:val="222222"/>
          <w:sz w:val="24"/>
          <w:szCs w:val="24"/>
        </w:rPr>
      </w:pPr>
      <w:r w:rsidRPr="00864F5A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CC"/>
        </w:rPr>
        <w:t>.</w:t>
      </w:r>
    </w:p>
    <w:p w:rsidR="00087BB6" w:rsidRPr="00864F5A" w:rsidRDefault="00087BB6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rStyle w:val="a4"/>
          <w:rFonts w:eastAsiaTheme="majorEastAsia"/>
          <w:color w:val="222222"/>
        </w:rPr>
        <w:t xml:space="preserve">IX. Оценка </w:t>
      </w:r>
      <w:proofErr w:type="gramStart"/>
      <w:r w:rsidRPr="00864F5A">
        <w:rPr>
          <w:rStyle w:val="a4"/>
          <w:rFonts w:eastAsiaTheme="majorEastAsia"/>
          <w:color w:val="222222"/>
        </w:rPr>
        <w:t>функционирования внутренней системы оценки качества образования</w:t>
      </w:r>
      <w:proofErr w:type="gramEnd"/>
    </w:p>
    <w:p w:rsidR="00087BB6" w:rsidRPr="00864F5A" w:rsidRDefault="00087BB6" w:rsidP="00864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 Школе утверждено положение о внутренней системе оценки качества образования </w:t>
      </w:r>
      <w:r w:rsidRPr="00864F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 МКОУ СОШ № 10х. Перевальный</w:t>
      </w:r>
    </w:p>
    <w:p w:rsidR="00087BB6" w:rsidRPr="00864F5A" w:rsidRDefault="00087BB6" w:rsidP="00864F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4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_25.12.2019 г._ № 89. </w:t>
      </w:r>
      <w:r w:rsidRPr="00864F5A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итогам оценки качества образования в 2022 году выявлено, что предметные и </w:t>
      </w:r>
      <w:proofErr w:type="spellStart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метапредметные</w:t>
      </w:r>
      <w:proofErr w:type="spellEnd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результаты соответствуют среднему уровню, </w:t>
      </w:r>
      <w:proofErr w:type="spellStart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сформированность</w:t>
      </w:r>
      <w:proofErr w:type="spellEnd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личностных результатов </w:t>
      </w:r>
      <w:proofErr w:type="gramStart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средняя</w:t>
      </w:r>
      <w:proofErr w:type="gramEnd"/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087BB6" w:rsidRPr="00864F5A" w:rsidRDefault="00087BB6" w:rsidP="00864F5A">
      <w:pPr>
        <w:spacing w:after="18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 результатам анкетирования 2022 года выявлено, что количество родителей, которые удовлетворены качеством образования в Школе, – 72 процентов, количество обучающихся, удовлетворенных образовательным процессом, – 69 процента.</w:t>
      </w:r>
    </w:p>
    <w:p w:rsidR="00087BB6" w:rsidRPr="00864F5A" w:rsidRDefault="00087BB6" w:rsidP="00864F5A">
      <w:pPr>
        <w:pStyle w:val="a3"/>
        <w:spacing w:before="0" w:beforeAutospacing="0" w:after="73" w:afterAutospacing="0"/>
        <w:rPr>
          <w:color w:val="222222"/>
        </w:rPr>
      </w:pPr>
    </w:p>
    <w:p w:rsidR="00087BB6" w:rsidRPr="00864F5A" w:rsidRDefault="00087BB6" w:rsidP="00864F5A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0863A7" w:rsidRPr="00864F5A" w:rsidRDefault="000863A7" w:rsidP="00864F5A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6F0B09" w:rsidRPr="00864F5A" w:rsidRDefault="006F0B09" w:rsidP="00864F5A">
      <w:pPr>
        <w:pStyle w:val="a3"/>
        <w:spacing w:before="0" w:beforeAutospacing="0" w:after="73" w:afterAutospacing="0"/>
        <w:jc w:val="center"/>
        <w:rPr>
          <w:rStyle w:val="a4"/>
          <w:rFonts w:eastAsiaTheme="majorEastAsia"/>
          <w:color w:val="222222"/>
        </w:rPr>
      </w:pPr>
    </w:p>
    <w:p w:rsidR="000863A7" w:rsidRPr="00864F5A" w:rsidRDefault="000863A7" w:rsidP="00864F5A">
      <w:pPr>
        <w:pStyle w:val="a3"/>
        <w:spacing w:before="0" w:beforeAutospacing="0" w:after="73" w:afterAutospacing="0"/>
        <w:jc w:val="center"/>
        <w:rPr>
          <w:color w:val="222222"/>
        </w:rPr>
      </w:pPr>
      <w:r w:rsidRPr="00864F5A">
        <w:rPr>
          <w:rStyle w:val="a4"/>
          <w:rFonts w:eastAsiaTheme="majorEastAsia"/>
          <w:color w:val="222222"/>
        </w:rPr>
        <w:t>Результаты анализа показателей деятельности организации</w:t>
      </w:r>
    </w:p>
    <w:p w:rsidR="000863A7" w:rsidRPr="00864F5A" w:rsidRDefault="000863A7" w:rsidP="00864F5A">
      <w:pPr>
        <w:pStyle w:val="a3"/>
        <w:spacing w:before="0" w:beforeAutospacing="0" w:after="73" w:afterAutospacing="0"/>
        <w:rPr>
          <w:color w:val="222222"/>
        </w:rPr>
      </w:pPr>
      <w:r w:rsidRPr="00864F5A">
        <w:rPr>
          <w:rStyle w:val="fill"/>
          <w:i/>
          <w:iCs/>
          <w:color w:val="222222"/>
          <w:shd w:val="clear" w:color="auto" w:fill="FFFFCC"/>
        </w:rPr>
        <w:t>Данные приведены по состоянию на 30 декабря 2022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6"/>
        <w:gridCol w:w="1226"/>
        <w:gridCol w:w="1357"/>
      </w:tblGrid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863A7" w:rsidRPr="00864F5A" w:rsidTr="000863A7">
        <w:tc>
          <w:tcPr>
            <w:tcW w:w="0" w:type="auto"/>
            <w:gridSpan w:val="3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36(26%)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 класса по русскому языку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 класса по математике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 класса по русскому языку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 ЕГЭ выпускников 11 класса по математике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83 (60%)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 — победителей и призеров олимпиад, смотров, конкурсов от общей </w:t>
            </w:r>
            <w:proofErr w:type="gram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 том числе:</w:t>
            </w:r>
          </w:p>
        </w:tc>
        <w:tc>
          <w:tcPr>
            <w:tcW w:w="12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F4" w:rsidRPr="00864F5A" w:rsidTr="003E39F4">
        <w:tc>
          <w:tcPr>
            <w:tcW w:w="0" w:type="auto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3E39F4" w:rsidRPr="00864F5A" w:rsidRDefault="003E39F4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3E39F4" w:rsidRPr="00864F5A" w:rsidRDefault="003E39F4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3E39F4" w:rsidRPr="00864F5A" w:rsidRDefault="003E39F4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 (4%)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E39F4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E39F4" w:rsidRPr="00864F5A" w:rsidRDefault="003E39F4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, в том числе количество </w:t>
            </w:r>
            <w:proofErr w:type="spell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760ACB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863A7" w:rsidRPr="00864F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63A7" w:rsidRPr="00864F5A" w:rsidTr="003E39F4">
        <w:tc>
          <w:tcPr>
            <w:tcW w:w="0" w:type="auto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2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F3" w:rsidRPr="00864F5A" w:rsidTr="003E39F4">
        <w:tc>
          <w:tcPr>
            <w:tcW w:w="0" w:type="auto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AE42F3" w:rsidRPr="00864F5A" w:rsidRDefault="00AE42F3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5 (31%)</w:t>
            </w:r>
          </w:p>
        </w:tc>
      </w:tr>
      <w:tr w:rsidR="00AE42F3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AE42F3" w:rsidRPr="00864F5A" w:rsidRDefault="00AE42F3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863A7" w:rsidRPr="00864F5A" w:rsidTr="00AE42F3">
        <w:trPr>
          <w:trHeight w:val="655"/>
        </w:trPr>
        <w:tc>
          <w:tcPr>
            <w:tcW w:w="0" w:type="auto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 от общей численности таких работников с педагогическим стажем:</w:t>
            </w:r>
          </w:p>
        </w:tc>
        <w:tc>
          <w:tcPr>
            <w:tcW w:w="12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7" w:rsidRPr="00864F5A" w:rsidTr="003E39F4">
        <w:tc>
          <w:tcPr>
            <w:tcW w:w="0" w:type="auto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 (19%)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 (38%)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 xml:space="preserve"> от общей численности таких работников в возрасте:</w:t>
            </w:r>
          </w:p>
        </w:tc>
        <w:tc>
          <w:tcPr>
            <w:tcW w:w="12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7" w:rsidRPr="00864F5A" w:rsidTr="003E39F4">
        <w:tc>
          <w:tcPr>
            <w:tcW w:w="0" w:type="auto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2 (23%)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6 (38%)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15 (94%)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11 (69%)</w:t>
            </w:r>
          </w:p>
        </w:tc>
      </w:tr>
      <w:tr w:rsidR="000863A7" w:rsidRPr="00864F5A" w:rsidTr="000863A7">
        <w:tc>
          <w:tcPr>
            <w:tcW w:w="0" w:type="auto"/>
            <w:gridSpan w:val="3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 расчете на одного учащегося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Наличие в школе системы электронного документооборота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226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63A7" w:rsidRPr="00864F5A" w:rsidTr="003E39F4">
        <w:tc>
          <w:tcPr>
            <w:tcW w:w="0" w:type="auto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0863A7" w:rsidRPr="00864F5A" w:rsidRDefault="000863A7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42F3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сре</w:t>
            </w:r>
            <w:proofErr w:type="gram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AE42F3" w:rsidRPr="00864F5A" w:rsidRDefault="00AE42F3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2F3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AE42F3" w:rsidRPr="00864F5A" w:rsidRDefault="00AE42F3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2F3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:rsidR="00AE42F3" w:rsidRPr="00864F5A" w:rsidRDefault="00AE42F3" w:rsidP="00864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E42F3" w:rsidRPr="00864F5A" w:rsidRDefault="00AE42F3" w:rsidP="00864F5A"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 менее 2 Мб/</w:t>
            </w:r>
            <w:proofErr w:type="gramStart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, от общей численности обучающихся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138 (100%)</w:t>
            </w:r>
          </w:p>
        </w:tc>
      </w:tr>
      <w:tr w:rsidR="000863A7" w:rsidRPr="00864F5A" w:rsidTr="003E39F4">
        <w:tc>
          <w:tcPr>
            <w:tcW w:w="0" w:type="auto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22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0863A7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357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63A7" w:rsidRPr="00864F5A" w:rsidRDefault="00AE42F3" w:rsidP="00864F5A">
            <w:pPr>
              <w:spacing w:line="1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</w:tbl>
    <w:p w:rsidR="003E39F4" w:rsidRPr="00864F5A" w:rsidRDefault="003E39F4" w:rsidP="00864F5A">
      <w:pPr>
        <w:spacing w:after="18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864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показателей указывает на то, что </w:t>
      </w: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Школа имеет достаточную инфраструктуру, которая соответствует требованиям СанПиН </w:t>
      </w:r>
      <w:hyperlink r:id="rId13" w:anchor="/document/99/566085656/" w:history="1">
        <w:r w:rsidRPr="00864F5A">
          <w:rPr>
            <w:rStyle w:val="a5"/>
            <w:rFonts w:eastAsiaTheme="majorEastAsia"/>
            <w:color w:val="01745C"/>
          </w:rPr>
          <w:t>СП 2.4.3648-20</w:t>
        </w:r>
      </w:hyperlink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«Санитарно-эпидемиологические требования к условиям и организации обучения 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3E39F4" w:rsidRPr="003E39F4" w:rsidRDefault="003E39F4" w:rsidP="00864F5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5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BC4746" w:rsidRPr="005A3A2D" w:rsidRDefault="00BC4746" w:rsidP="00864F5A">
      <w:pPr>
        <w:rPr>
          <w:rFonts w:ascii="Times New Roman" w:hAnsi="Times New Roman" w:cs="Times New Roman"/>
          <w:sz w:val="24"/>
          <w:szCs w:val="24"/>
        </w:rPr>
      </w:pPr>
    </w:p>
    <w:sectPr w:rsidR="00BC4746" w:rsidRPr="005A3A2D" w:rsidSect="00BC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87F"/>
    <w:multiLevelType w:val="multilevel"/>
    <w:tmpl w:val="E38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F31"/>
    <w:multiLevelType w:val="multilevel"/>
    <w:tmpl w:val="DA2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714FC"/>
    <w:multiLevelType w:val="multilevel"/>
    <w:tmpl w:val="60F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B29CD"/>
    <w:multiLevelType w:val="multilevel"/>
    <w:tmpl w:val="C87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2266F"/>
    <w:multiLevelType w:val="multilevel"/>
    <w:tmpl w:val="624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83CA8"/>
    <w:multiLevelType w:val="multilevel"/>
    <w:tmpl w:val="690C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44A31"/>
    <w:multiLevelType w:val="multilevel"/>
    <w:tmpl w:val="0DC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95358"/>
    <w:multiLevelType w:val="multilevel"/>
    <w:tmpl w:val="409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94752"/>
    <w:multiLevelType w:val="multilevel"/>
    <w:tmpl w:val="9F8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E1642"/>
    <w:multiLevelType w:val="multilevel"/>
    <w:tmpl w:val="432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B2D2A"/>
    <w:multiLevelType w:val="multilevel"/>
    <w:tmpl w:val="AA12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34FFA"/>
    <w:multiLevelType w:val="multilevel"/>
    <w:tmpl w:val="DC4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25E1D"/>
    <w:multiLevelType w:val="multilevel"/>
    <w:tmpl w:val="7E9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43BA7"/>
    <w:multiLevelType w:val="multilevel"/>
    <w:tmpl w:val="EBB2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520E6"/>
    <w:multiLevelType w:val="multilevel"/>
    <w:tmpl w:val="9CF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204E9"/>
    <w:multiLevelType w:val="multilevel"/>
    <w:tmpl w:val="389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64B63"/>
    <w:multiLevelType w:val="hybridMultilevel"/>
    <w:tmpl w:val="C03A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2394D"/>
    <w:multiLevelType w:val="multilevel"/>
    <w:tmpl w:val="E46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30CE4"/>
    <w:multiLevelType w:val="multilevel"/>
    <w:tmpl w:val="861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27C74"/>
    <w:multiLevelType w:val="multilevel"/>
    <w:tmpl w:val="8D88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776D5"/>
    <w:multiLevelType w:val="multilevel"/>
    <w:tmpl w:val="233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C323D"/>
    <w:multiLevelType w:val="multilevel"/>
    <w:tmpl w:val="F7A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33B"/>
    <w:multiLevelType w:val="multilevel"/>
    <w:tmpl w:val="9AF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353CF"/>
    <w:multiLevelType w:val="multilevel"/>
    <w:tmpl w:val="DDD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30A00"/>
    <w:multiLevelType w:val="multilevel"/>
    <w:tmpl w:val="897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B6412"/>
    <w:multiLevelType w:val="multilevel"/>
    <w:tmpl w:val="A3B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A1A56"/>
    <w:multiLevelType w:val="multilevel"/>
    <w:tmpl w:val="044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421FB"/>
    <w:multiLevelType w:val="multilevel"/>
    <w:tmpl w:val="C0A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3"/>
  </w:num>
  <w:num w:numId="5">
    <w:abstractNumId w:val="8"/>
  </w:num>
  <w:num w:numId="6">
    <w:abstractNumId w:val="27"/>
  </w:num>
  <w:num w:numId="7">
    <w:abstractNumId w:val="3"/>
  </w:num>
  <w:num w:numId="8">
    <w:abstractNumId w:val="14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4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24"/>
  </w:num>
  <w:num w:numId="20">
    <w:abstractNumId w:val="0"/>
  </w:num>
  <w:num w:numId="21">
    <w:abstractNumId w:val="25"/>
  </w:num>
  <w:num w:numId="22">
    <w:abstractNumId w:val="6"/>
  </w:num>
  <w:num w:numId="23">
    <w:abstractNumId w:val="26"/>
  </w:num>
  <w:num w:numId="24">
    <w:abstractNumId w:val="15"/>
  </w:num>
  <w:num w:numId="25">
    <w:abstractNumId w:val="5"/>
  </w:num>
  <w:num w:numId="26">
    <w:abstractNumId w:val="10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863A7"/>
    <w:rsid w:val="00002168"/>
    <w:rsid w:val="0001768F"/>
    <w:rsid w:val="000701D9"/>
    <w:rsid w:val="000863A7"/>
    <w:rsid w:val="00087BB6"/>
    <w:rsid w:val="002061ED"/>
    <w:rsid w:val="00206EAA"/>
    <w:rsid w:val="00251777"/>
    <w:rsid w:val="002A1803"/>
    <w:rsid w:val="0032458C"/>
    <w:rsid w:val="003438D6"/>
    <w:rsid w:val="00371776"/>
    <w:rsid w:val="003A03E1"/>
    <w:rsid w:val="003A675A"/>
    <w:rsid w:val="003E39F4"/>
    <w:rsid w:val="003E6948"/>
    <w:rsid w:val="004068DA"/>
    <w:rsid w:val="00432853"/>
    <w:rsid w:val="00455445"/>
    <w:rsid w:val="004A1AD8"/>
    <w:rsid w:val="00500737"/>
    <w:rsid w:val="00530435"/>
    <w:rsid w:val="00533D7B"/>
    <w:rsid w:val="00544C01"/>
    <w:rsid w:val="00544D95"/>
    <w:rsid w:val="0055432A"/>
    <w:rsid w:val="005618D5"/>
    <w:rsid w:val="005A3A2D"/>
    <w:rsid w:val="00652470"/>
    <w:rsid w:val="006919EC"/>
    <w:rsid w:val="006A1E15"/>
    <w:rsid w:val="006A226A"/>
    <w:rsid w:val="006F0B09"/>
    <w:rsid w:val="007004A3"/>
    <w:rsid w:val="00760ACB"/>
    <w:rsid w:val="0077618B"/>
    <w:rsid w:val="00781F28"/>
    <w:rsid w:val="00796073"/>
    <w:rsid w:val="00823BFE"/>
    <w:rsid w:val="00850505"/>
    <w:rsid w:val="008571B4"/>
    <w:rsid w:val="00864F5A"/>
    <w:rsid w:val="0091503D"/>
    <w:rsid w:val="00936DE5"/>
    <w:rsid w:val="00A16CD8"/>
    <w:rsid w:val="00A349BF"/>
    <w:rsid w:val="00A675C4"/>
    <w:rsid w:val="00AE42F3"/>
    <w:rsid w:val="00AE556E"/>
    <w:rsid w:val="00B23532"/>
    <w:rsid w:val="00B67AD8"/>
    <w:rsid w:val="00BC3CEB"/>
    <w:rsid w:val="00BC4746"/>
    <w:rsid w:val="00BF1398"/>
    <w:rsid w:val="00BF3561"/>
    <w:rsid w:val="00C31466"/>
    <w:rsid w:val="00C374AF"/>
    <w:rsid w:val="00C63D2F"/>
    <w:rsid w:val="00C84748"/>
    <w:rsid w:val="00C856B1"/>
    <w:rsid w:val="00CD0BC9"/>
    <w:rsid w:val="00CE22E0"/>
    <w:rsid w:val="00D645B2"/>
    <w:rsid w:val="00DC4E59"/>
    <w:rsid w:val="00DF2475"/>
    <w:rsid w:val="00E03CED"/>
    <w:rsid w:val="00E068DC"/>
    <w:rsid w:val="00E20433"/>
    <w:rsid w:val="00E22AF0"/>
    <w:rsid w:val="00E4668E"/>
    <w:rsid w:val="00E768DD"/>
    <w:rsid w:val="00ED1DD0"/>
    <w:rsid w:val="00EF374A"/>
    <w:rsid w:val="00F70E99"/>
    <w:rsid w:val="00F90315"/>
    <w:rsid w:val="00F91F98"/>
    <w:rsid w:val="00FD05AA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7"/>
  </w:style>
  <w:style w:type="paragraph" w:styleId="1">
    <w:name w:val="heading 1"/>
    <w:basedOn w:val="a"/>
    <w:next w:val="a"/>
    <w:link w:val="10"/>
    <w:uiPriority w:val="9"/>
    <w:qFormat/>
    <w:rsid w:val="00086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6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6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63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6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8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3A7"/>
    <w:rPr>
      <w:b/>
      <w:bCs/>
    </w:rPr>
  </w:style>
  <w:style w:type="character" w:styleId="a5">
    <w:name w:val="Hyperlink"/>
    <w:basedOn w:val="a0"/>
    <w:uiPriority w:val="99"/>
    <w:unhideWhenUsed/>
    <w:rsid w:val="000863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63A7"/>
    <w:rPr>
      <w:color w:val="800080"/>
      <w:u w:val="single"/>
    </w:rPr>
  </w:style>
  <w:style w:type="paragraph" w:customStyle="1" w:styleId="copyright-info">
    <w:name w:val="copyright-info"/>
    <w:basedOn w:val="a"/>
    <w:rsid w:val="0008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0863A7"/>
  </w:style>
  <w:style w:type="character" w:customStyle="1" w:styleId="attach-text">
    <w:name w:val="attach-text"/>
    <w:basedOn w:val="a0"/>
    <w:rsid w:val="000863A7"/>
  </w:style>
  <w:style w:type="paragraph" w:customStyle="1" w:styleId="doc-downloadtext">
    <w:name w:val="doc-download__text"/>
    <w:basedOn w:val="a"/>
    <w:rsid w:val="0008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863A7"/>
  </w:style>
  <w:style w:type="character" w:customStyle="1" w:styleId="sfwc">
    <w:name w:val="sfwc"/>
    <w:basedOn w:val="a0"/>
    <w:rsid w:val="000863A7"/>
  </w:style>
  <w:style w:type="character" w:customStyle="1" w:styleId="tooltippoint">
    <w:name w:val="tooltip__point"/>
    <w:basedOn w:val="a0"/>
    <w:rsid w:val="000863A7"/>
  </w:style>
  <w:style w:type="character" w:customStyle="1" w:styleId="tooltiptext">
    <w:name w:val="tooltip_text"/>
    <w:basedOn w:val="a0"/>
    <w:rsid w:val="000863A7"/>
  </w:style>
  <w:style w:type="character" w:customStyle="1" w:styleId="recommendations-v4-block">
    <w:name w:val="recommendations-v4-block"/>
    <w:basedOn w:val="a0"/>
    <w:rsid w:val="000863A7"/>
  </w:style>
  <w:style w:type="character" w:customStyle="1" w:styleId="recommendations-v4-imagewrapper">
    <w:name w:val="recommendations-v4-image__wrapper"/>
    <w:basedOn w:val="a0"/>
    <w:rsid w:val="000863A7"/>
  </w:style>
  <w:style w:type="paragraph" w:styleId="a7">
    <w:name w:val="Balloon Text"/>
    <w:basedOn w:val="a"/>
    <w:link w:val="a8"/>
    <w:uiPriority w:val="99"/>
    <w:semiHidden/>
    <w:unhideWhenUsed/>
    <w:rsid w:val="0008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A7"/>
    <w:rPr>
      <w:rFonts w:ascii="Tahoma" w:hAnsi="Tahoma" w:cs="Tahoma"/>
      <w:sz w:val="16"/>
      <w:szCs w:val="16"/>
    </w:rPr>
  </w:style>
  <w:style w:type="paragraph" w:customStyle="1" w:styleId="has-medium-font-size">
    <w:name w:val="has-medium-font-size"/>
    <w:basedOn w:val="a"/>
    <w:rsid w:val="0008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1"/>
    <w:uiPriority w:val="99"/>
    <w:rsid w:val="005007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9"/>
    <w:uiPriority w:val="99"/>
    <w:rsid w:val="0050073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9"/>
    <w:rsid w:val="005007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uiPriority w:val="99"/>
    <w:rsid w:val="005007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b">
    <w:name w:val="Table Grid"/>
    <w:basedOn w:val="a1"/>
    <w:uiPriority w:val="59"/>
    <w:rsid w:val="0037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7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919EC"/>
    <w:rPr>
      <w:i/>
      <w:iCs/>
    </w:rPr>
  </w:style>
  <w:style w:type="paragraph" w:styleId="ad">
    <w:name w:val="No Spacing"/>
    <w:uiPriority w:val="1"/>
    <w:qFormat/>
    <w:rsid w:val="00864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ch10.ru/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Биология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Биология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60</c:v>
                </c:pt>
                <c:pt idx="2">
                  <c:v>80</c:v>
                </c:pt>
                <c:pt idx="3">
                  <c:v>80</c:v>
                </c:pt>
                <c:pt idx="4">
                  <c:v>40</c:v>
                </c:pt>
              </c:numCache>
            </c:numRef>
          </c:val>
        </c:ser>
        <c:axId val="164555008"/>
        <c:axId val="164732928"/>
      </c:barChart>
      <c:catAx>
        <c:axId val="164555008"/>
        <c:scaling>
          <c:orientation val="minMax"/>
        </c:scaling>
        <c:axPos val="b"/>
        <c:tickLblPos val="nextTo"/>
        <c:crossAx val="164732928"/>
        <c:crosses val="autoZero"/>
        <c:auto val="1"/>
        <c:lblAlgn val="ctr"/>
        <c:lblOffset val="100"/>
      </c:catAx>
      <c:valAx>
        <c:axId val="164732928"/>
        <c:scaling>
          <c:orientation val="minMax"/>
        </c:scaling>
        <c:axPos val="l"/>
        <c:majorGridlines/>
        <c:numFmt formatCode="General" sourceLinked="1"/>
        <c:tickLblPos val="nextTo"/>
        <c:crossAx val="16455500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Математика(Пр)</c:v>
                </c:pt>
                <c:pt idx="2">
                  <c:v>Математика (Б)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0</c:v>
                </c:pt>
                <c:pt idx="2">
                  <c:v>0</c:v>
                </c:pt>
                <c:pt idx="3">
                  <c:v>45</c:v>
                </c:pt>
                <c:pt idx="4">
                  <c:v>49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Математика(Пр)</c:v>
                </c:pt>
                <c:pt idx="2">
                  <c:v>Математика (Б)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64</c:v>
                </c:pt>
                <c:pt idx="1">
                  <c:v>43</c:v>
                </c:pt>
                <c:pt idx="2">
                  <c:v>4.2</c:v>
                </c:pt>
                <c:pt idx="3">
                  <c:v>64</c:v>
                </c:pt>
                <c:pt idx="4">
                  <c:v>59</c:v>
                </c:pt>
                <c:pt idx="5">
                  <c:v>34</c:v>
                </c:pt>
                <c:pt idx="6">
                  <c:v>42</c:v>
                </c:pt>
              </c:numCache>
            </c:numRef>
          </c:val>
        </c:ser>
        <c:axId val="77834112"/>
        <c:axId val="77835648"/>
      </c:barChart>
      <c:catAx>
        <c:axId val="778341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835648"/>
        <c:crosses val="autoZero"/>
        <c:auto val="1"/>
        <c:lblAlgn val="ctr"/>
        <c:lblOffset val="100"/>
      </c:catAx>
      <c:valAx>
        <c:axId val="778356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83411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Химия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Химия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4.2</c:v>
                </c:pt>
                <c:pt idx="1">
                  <c:v>3.8</c:v>
                </c:pt>
                <c:pt idx="2">
                  <c:v>3.6</c:v>
                </c:pt>
                <c:pt idx="3">
                  <c:v>3.1</c:v>
                </c:pt>
                <c:pt idx="4">
                  <c:v>3</c:v>
                </c:pt>
              </c:numCache>
            </c:numRef>
          </c:val>
        </c:ser>
        <c:axId val="77857152"/>
        <c:axId val="77858688"/>
      </c:barChart>
      <c:catAx>
        <c:axId val="77857152"/>
        <c:scaling>
          <c:orientation val="minMax"/>
        </c:scaling>
        <c:axPos val="b"/>
        <c:tickLblPos val="nextTo"/>
        <c:crossAx val="77858688"/>
        <c:crosses val="autoZero"/>
        <c:auto val="1"/>
        <c:lblAlgn val="ctr"/>
        <c:lblOffset val="100"/>
      </c:catAx>
      <c:valAx>
        <c:axId val="77858688"/>
        <c:scaling>
          <c:orientation val="minMax"/>
        </c:scaling>
        <c:axPos val="l"/>
        <c:majorGridlines/>
        <c:numFmt formatCode="General" sourceLinked="1"/>
        <c:tickLblPos val="nextTo"/>
        <c:crossAx val="7785715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174B-7C00-4E13-A268-458A84F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Афужан</cp:lastModifiedBy>
  <cp:revision>46</cp:revision>
  <dcterms:created xsi:type="dcterms:W3CDTF">2023-04-10T06:44:00Z</dcterms:created>
  <dcterms:modified xsi:type="dcterms:W3CDTF">2023-04-20T17:55:00Z</dcterms:modified>
</cp:coreProperties>
</file>